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DA7B"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43E77F3E" w14:textId="77777777" w:rsidR="00490311" w:rsidRPr="007719FD" w:rsidRDefault="00490311" w:rsidP="007719FD">
      <w:pPr>
        <w:spacing w:after="0" w:line="240" w:lineRule="auto"/>
        <w:jc w:val="both"/>
        <w:rPr>
          <w:rFonts w:ascii="Times New Roman" w:hAnsi="Times New Roman" w:cs="Times New Roman"/>
          <w:b/>
          <w:sz w:val="28"/>
          <w:szCs w:val="28"/>
          <w:lang w:val="kk-KZ"/>
        </w:rPr>
      </w:pPr>
      <w:r w:rsidRPr="007719FD">
        <w:rPr>
          <w:rFonts w:ascii="Times New Roman" w:hAnsi="Times New Roman" w:cs="Times New Roman"/>
          <w:b/>
          <w:sz w:val="28"/>
          <w:szCs w:val="28"/>
          <w:lang w:val="kk-KZ"/>
        </w:rPr>
        <w:t xml:space="preserve">ГЛОССАРИЙ </w:t>
      </w:r>
    </w:p>
    <w:p w14:paraId="23095035"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3756BD33"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Білім алушыларды қорытынды аттестаттау:</w:t>
      </w:r>
      <w:r w:rsidRPr="007719FD">
        <w:rPr>
          <w:rFonts w:ascii="Times New Roman" w:hAnsi="Times New Roman" w:cs="Times New Roman"/>
          <w:sz w:val="28"/>
          <w:szCs w:val="28"/>
          <w:lang w:val="kk-KZ"/>
        </w:rPr>
        <w:t> білім алушылардың тиісті білім беру деңгейінің мемлекеттік жалпыға міндетті стандартында көзделген оқу пәндерінің көлемін меңгеру дәрежесін анықтау мақсатында өткізілетін рәсім.</w:t>
      </w:r>
    </w:p>
    <w:p w14:paraId="15A50CFF"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Білім беру қызметі: </w:t>
      </w:r>
      <w:r w:rsidRPr="007719FD">
        <w:rPr>
          <w:rFonts w:ascii="Times New Roman" w:hAnsi="Times New Roman" w:cs="Times New Roman"/>
          <w:sz w:val="28"/>
          <w:szCs w:val="28"/>
          <w:lang w:val="kk-KZ"/>
        </w:rPr>
        <w:t>тұлғаны оқыту, тәрбиелеу және дамыту міндеттері шешілетін мақсатты, педагогикалық негізделген, білім беру субъектілерінің бірізді өзара ықпалдасу үдерісі.</w:t>
      </w:r>
    </w:p>
    <w:p w14:paraId="77F04057"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Білім беру үдерісінің мониторингі: б</w:t>
      </w:r>
      <w:r w:rsidRPr="007719FD">
        <w:rPr>
          <w:rFonts w:ascii="Times New Roman" w:hAnsi="Times New Roman" w:cs="Times New Roman"/>
          <w:sz w:val="28"/>
          <w:szCs w:val="28"/>
          <w:lang w:val="kk-KZ"/>
        </w:rPr>
        <w:t>ілім беру ұйымдарында білім беру үдерісін жүйелі түрде бақылау, диагностикалау, талдау, жағдайын, нәтижелердің өзгеру динамикасы мен жүзеге асырылу шарттарын бағалау және болжау.</w:t>
      </w:r>
    </w:p>
    <w:p w14:paraId="56E1422A"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Білім беру ұйымдарын мемлекеттік аттестаттау: </w:t>
      </w:r>
      <w:r w:rsidRPr="007719FD">
        <w:rPr>
          <w:rFonts w:ascii="Times New Roman" w:hAnsi="Times New Roman" w:cs="Times New Roman"/>
          <w:bCs/>
          <w:sz w:val="28"/>
          <w:szCs w:val="28"/>
          <w:lang w:val="kk-KZ"/>
        </w:rPr>
        <w:t>б</w:t>
      </w:r>
      <w:r w:rsidRPr="007719FD">
        <w:rPr>
          <w:rFonts w:ascii="Times New Roman" w:hAnsi="Times New Roman" w:cs="Times New Roman"/>
          <w:sz w:val="28"/>
          <w:szCs w:val="28"/>
          <w:lang w:val="kk-KZ"/>
        </w:rPr>
        <w:t>ілім беру ұйымдары ұсынатын білім беру қызметінің мемлекеттік жалпыға міндетті стандарттың талаптарына сәйкестігін бақылау мақсатында жүргізілетін рәсім.</w:t>
      </w:r>
    </w:p>
    <w:p w14:paraId="1AB42924"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Білім беру саласы: </w:t>
      </w:r>
      <w:r w:rsidRPr="007719FD">
        <w:rPr>
          <w:rFonts w:ascii="Times New Roman" w:hAnsi="Times New Roman" w:cs="Times New Roman"/>
          <w:sz w:val="28"/>
          <w:szCs w:val="28"/>
          <w:lang w:val="kk-KZ"/>
        </w:rPr>
        <w:t xml:space="preserve">ең аз мөлшердегі және оқу пәндерінің функционалды толық жиынын қамтитын және </w:t>
      </w:r>
      <w:r w:rsidRPr="007719FD">
        <w:rPr>
          <w:rFonts w:ascii="Times New Roman" w:hAnsi="Times New Roman" w:cs="Times New Roman"/>
          <w:b/>
          <w:bCs/>
          <w:sz w:val="28"/>
          <w:szCs w:val="28"/>
          <w:lang w:val="kk-KZ"/>
        </w:rPr>
        <w:t>о</w:t>
      </w:r>
      <w:r w:rsidRPr="007719FD">
        <w:rPr>
          <w:rFonts w:ascii="Times New Roman" w:hAnsi="Times New Roman" w:cs="Times New Roman"/>
          <w:sz w:val="28"/>
          <w:szCs w:val="28"/>
          <w:lang w:val="kk-KZ"/>
        </w:rPr>
        <w:t>қушылардың дене, интеллектуалдық, адамгершілік, құқықтық, эстетикалық, экономикалық, коммуникативтік және ақпараттық дамуын қамтамасыз ететін орта білім берудің базалық мазмұнының құрамдас бөлігі.</w:t>
      </w:r>
    </w:p>
    <w:p w14:paraId="0C9B026D"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Білім мазмұны: </w:t>
      </w:r>
      <w:r w:rsidRPr="007719FD">
        <w:rPr>
          <w:rFonts w:ascii="Times New Roman" w:hAnsi="Times New Roman" w:cs="Times New Roman"/>
          <w:sz w:val="28"/>
          <w:szCs w:val="28"/>
          <w:lang w:val="kk-KZ"/>
        </w:rPr>
        <w:t>тұлғаның жан-жақты дамуына және түйінді құзыреттіліктерінің қалыптасуына негіз болып табылатын әрбір білім беру деңгейі бойынша білім жүйесі (кешені).</w:t>
      </w:r>
    </w:p>
    <w:p w14:paraId="31B8D9DA"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Құзыреттілік: </w:t>
      </w:r>
      <w:r w:rsidRPr="007719FD">
        <w:rPr>
          <w:rFonts w:ascii="Times New Roman" w:hAnsi="Times New Roman" w:cs="Times New Roman"/>
          <w:sz w:val="28"/>
          <w:szCs w:val="28"/>
          <w:lang w:val="kk-KZ"/>
        </w:rPr>
        <w:t>оқу мен өмір жағдаяттарын шешу кезінде білім алушылардың білімді, іскерлікті, дағдыны және қызметтің әмбебап тәсілдерін меңгеруі көрінетін білім берудің нәтижесі.</w:t>
      </w:r>
    </w:p>
    <w:p w14:paraId="1B8A5A43"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Мемлекеттік аралық бақылау: </w:t>
      </w:r>
      <w:r w:rsidRPr="007719FD">
        <w:rPr>
          <w:rFonts w:ascii="Times New Roman" w:hAnsi="Times New Roman" w:cs="Times New Roman"/>
          <w:sz w:val="28"/>
          <w:szCs w:val="28"/>
          <w:lang w:val="kk-KZ"/>
        </w:rPr>
        <w:t>оқыту сапасын білім беру ұйымына тәуелсіз бақылаудың бір түрі.</w:t>
      </w:r>
    </w:p>
    <w:p w14:paraId="25B57C8E"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Мемлекеттік жалпыға міндетті білім беру стандарты (МЖБС): </w:t>
      </w:r>
      <w:r w:rsidRPr="007719FD">
        <w:rPr>
          <w:rFonts w:ascii="Times New Roman" w:hAnsi="Times New Roman" w:cs="Times New Roman"/>
          <w:sz w:val="28"/>
          <w:szCs w:val="28"/>
          <w:lang w:val="kk-KZ"/>
        </w:rPr>
        <w:t>білім беру саласында бірыңғай мемлекеттік саясатты жүргізуді реттейтін, білім берудің мақсаттары мен міндеттерінің жиынтығын айқындайтын, білім беру салалары бойынша білім, іскерлік, дағдылар және қалыптасқан түйінді құзыреттіліктер түріндегі күтілетін білім беру нәтижелеріне, білім берудің базалық мазмұнының құрылымы мен құрамына, білім алушылардың оқу жүктемесінің жоғарғы көлеміне, білім сапасы мен деңгейіне қойылатын талаптарды белгілейтін және білім алушылардың табысты әлеуметтенуіне ықпал ететін нормативтік құжат.</w:t>
      </w:r>
    </w:p>
    <w:p w14:paraId="3E78209D"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Оқу бағдарламасы: </w:t>
      </w:r>
      <w:r w:rsidRPr="007719FD">
        <w:rPr>
          <w:rFonts w:ascii="Times New Roman" w:hAnsi="Times New Roman" w:cs="Times New Roman"/>
          <w:bCs/>
          <w:sz w:val="28"/>
          <w:szCs w:val="28"/>
          <w:lang w:val="kk-KZ"/>
        </w:rPr>
        <w:t>ә</w:t>
      </w:r>
      <w:r w:rsidRPr="007719FD">
        <w:rPr>
          <w:rFonts w:ascii="Times New Roman" w:hAnsi="Times New Roman" w:cs="Times New Roman"/>
          <w:sz w:val="28"/>
          <w:szCs w:val="28"/>
          <w:lang w:val="kk-KZ"/>
        </w:rPr>
        <w:t>рбір оқу пәні бойынша меңгерілуге жататын білім, іскерлік және дағдылардың мазмұны мен көлемін айқындайтын бағдарлама.</w:t>
      </w:r>
    </w:p>
    <w:p w14:paraId="2187F663"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Оқу жоспары (ОЖ): </w:t>
      </w:r>
      <w:r w:rsidRPr="007719FD">
        <w:rPr>
          <w:rFonts w:ascii="Times New Roman" w:hAnsi="Times New Roman" w:cs="Times New Roman"/>
          <w:bCs/>
          <w:sz w:val="28"/>
          <w:szCs w:val="28"/>
          <w:lang w:val="kk-KZ"/>
        </w:rPr>
        <w:t>о</w:t>
      </w:r>
      <w:r w:rsidRPr="007719FD">
        <w:rPr>
          <w:rFonts w:ascii="Times New Roman" w:hAnsi="Times New Roman" w:cs="Times New Roman"/>
          <w:sz w:val="28"/>
          <w:szCs w:val="28"/>
          <w:lang w:val="kk-KZ"/>
        </w:rPr>
        <w:t>рта білім беру деңгейлеріне сәйкес оқу пәндерінің тізімі мен көлемін, оқыту тәртібі мен бақылау түрін реттейтін құжат.</w:t>
      </w:r>
    </w:p>
    <w:p w14:paraId="7803F526"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Оқу пәнінің стандарты: </w:t>
      </w:r>
      <w:r w:rsidRPr="007719FD">
        <w:rPr>
          <w:rFonts w:ascii="Times New Roman" w:hAnsi="Times New Roman" w:cs="Times New Roman"/>
          <w:sz w:val="28"/>
          <w:szCs w:val="28"/>
          <w:lang w:val="kk-KZ"/>
        </w:rPr>
        <w:t>білім берудің бастауыш, негізгі орта, жалпы орта деңгейлерінде нақты пәнді оқыту үдерісін реттейтін құжат. Оқу пәнінің стандарты: пәнді оқытудың мақсаттары мен міндеттерін, жоспарланатын нәтижелерді, оқу пәнінің базалық мазмұнын, құзыреттіліктерді қалыптастыруға бағытталған тапсырмалар жүйесін, оқу пәні бойынша білім беру үдерісінің технологияларына қойылатын талаптарды, білім беру үдерісін материалдық-техникалық тұрғыдан қамтамасыз етуге қойылатын талаптарды, білім беру салалары бойынша оқу жетістіктерінің деңгейін бағалау жүйесін айқындайды.</w:t>
      </w:r>
    </w:p>
    <w:p w14:paraId="4AE0B40E"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lastRenderedPageBreak/>
        <w:t>Оқытуды саралау</w:t>
      </w:r>
      <w:r w:rsidRPr="007719FD">
        <w:rPr>
          <w:rFonts w:ascii="Times New Roman" w:hAnsi="Times New Roman" w:cs="Times New Roman"/>
          <w:sz w:val="28"/>
          <w:szCs w:val="28"/>
          <w:lang w:val="kk-KZ"/>
        </w:rPr>
        <w:t>: тұлғаның жеке ерекшеліктері ескерілетін кезде оқу қызметін ұйымдастыру тәсілі.</w:t>
      </w:r>
    </w:p>
    <w:p w14:paraId="296863AA"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Өлшеуіштер: </w:t>
      </w:r>
      <w:r w:rsidRPr="007719FD">
        <w:rPr>
          <w:rFonts w:ascii="Times New Roman" w:hAnsi="Times New Roman" w:cs="Times New Roman"/>
          <w:sz w:val="28"/>
          <w:szCs w:val="28"/>
          <w:lang w:val="kk-KZ"/>
        </w:rPr>
        <w:t>белгіленген бағалау өлшемдеріне сәйкес білім алушылардың оқу жетістіктерінің деңгейлерінің алдын ала берілген көрсеткіштер бойынша айқындайтын оқу тапсырмалары.</w:t>
      </w:r>
    </w:p>
    <w:p w14:paraId="24C43DC9"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Білім –</w:t>
      </w:r>
      <w:r w:rsidRPr="007719FD">
        <w:rPr>
          <w:rFonts w:ascii="Times New Roman" w:hAnsi="Times New Roman" w:cs="Times New Roman"/>
          <w:sz w:val="28"/>
          <w:szCs w:val="28"/>
          <w:lang w:val="kk-KZ"/>
        </w:rPr>
        <w:t xml:space="preserve"> теория жүзінде пəнді түсіну. </w:t>
      </w:r>
    </w:p>
    <w:p w14:paraId="1783175F"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 xml:space="preserve">Білу </w:t>
      </w:r>
      <w:r w:rsidRPr="007719FD">
        <w:rPr>
          <w:rFonts w:ascii="Times New Roman" w:hAnsi="Times New Roman" w:cs="Times New Roman"/>
          <w:sz w:val="28"/>
          <w:szCs w:val="28"/>
          <w:lang w:val="kk-KZ"/>
        </w:rPr>
        <w:t xml:space="preserve">– үйренген тапсырмаларды практика жүзінде қолдану.  </w:t>
      </w:r>
    </w:p>
    <w:p w14:paraId="1B2458B4"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Білім алудың түрлері</w:t>
      </w:r>
      <w:r w:rsidRPr="007719FD">
        <w:rPr>
          <w:rFonts w:ascii="Times New Roman" w:hAnsi="Times New Roman" w:cs="Times New Roman"/>
          <w:sz w:val="28"/>
          <w:szCs w:val="28"/>
          <w:lang w:val="kk-KZ"/>
        </w:rPr>
        <w:t xml:space="preserve"> – оқытушылар мен студенттердің қарым-қатынасын ұйымдастыру (күндізгі, сырттай, топтық, бірыңғай лекция, семинарлар, практикалық сабақтар, емтихан, сынақ, практика).</w:t>
      </w:r>
    </w:p>
    <w:p w14:paraId="5C6BA5EA"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Оқып үйренудің əдісі</w:t>
      </w:r>
      <w:r w:rsidRPr="007719FD">
        <w:rPr>
          <w:rFonts w:ascii="Times New Roman" w:hAnsi="Times New Roman" w:cs="Times New Roman"/>
          <w:sz w:val="28"/>
          <w:szCs w:val="28"/>
          <w:lang w:val="kk-KZ"/>
        </w:rPr>
        <w:t xml:space="preserve"> – білім алу мақсатына жету тəсілі. </w:t>
      </w:r>
    </w:p>
    <w:p w14:paraId="28C8E883"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Әдістемелік амал</w:t>
      </w:r>
      <w:r w:rsidRPr="007719FD">
        <w:rPr>
          <w:rFonts w:ascii="Times New Roman" w:hAnsi="Times New Roman" w:cs="Times New Roman"/>
          <w:sz w:val="28"/>
          <w:szCs w:val="28"/>
          <w:lang w:val="kk-KZ"/>
        </w:rPr>
        <w:t xml:space="preserve"> – тəсіл элементі, əдіске жетудегі бөлек қадам. </w:t>
      </w:r>
    </w:p>
    <w:p w14:paraId="3E8CAFA6"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Оқыту құралдары</w:t>
      </w:r>
      <w:r w:rsidRPr="007719FD">
        <w:rPr>
          <w:rFonts w:ascii="Times New Roman" w:hAnsi="Times New Roman" w:cs="Times New Roman"/>
          <w:sz w:val="28"/>
          <w:szCs w:val="28"/>
          <w:lang w:val="kk-KZ"/>
        </w:rPr>
        <w:t xml:space="preserve"> – оқу үрдісін сабаққа байланысты қолдау, кітаптар, компьютерлер, сонымен қатар, мұғалімнің сөз шеберлігі. </w:t>
      </w:r>
    </w:p>
    <w:p w14:paraId="363B46C7"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Сабақ беру əдістері</w:t>
      </w:r>
      <w:r w:rsidRPr="007719FD">
        <w:rPr>
          <w:rFonts w:ascii="Times New Roman" w:hAnsi="Times New Roman" w:cs="Times New Roman"/>
          <w:sz w:val="28"/>
          <w:szCs w:val="28"/>
          <w:lang w:val="kk-KZ"/>
        </w:rPr>
        <w:t xml:space="preserve"> – дəріс, əнгіме, көрініс, түсіндіру, сөйлесу, зерттеу қызметін ұйымдастыру, сонымен қатар, бақылау əдістері – сұрақнама, бақылау жұмысы, сынақ, емтихан, дипломдық жəне курстық жұмыстарды тексеру. </w:t>
      </w:r>
    </w:p>
    <w:p w14:paraId="1B17011C"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Білім беру əдісі</w:t>
      </w:r>
      <w:r w:rsidRPr="007719FD">
        <w:rPr>
          <w:rFonts w:ascii="Times New Roman" w:hAnsi="Times New Roman" w:cs="Times New Roman"/>
          <w:sz w:val="28"/>
          <w:szCs w:val="28"/>
          <w:lang w:val="kk-KZ"/>
        </w:rPr>
        <w:t xml:space="preserve"> – ақпартты қабылдау, оқулықтарды оқу, жаттығулар, тəжірибелік жұмыстар, ғылыми ізденіс жұмыстары жəне т.б. </w:t>
      </w:r>
    </w:p>
    <w:p w14:paraId="5C924738"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Білім беру əдісін оқытатын қызмет</w:t>
      </w:r>
      <w:r w:rsidRPr="007719FD">
        <w:rPr>
          <w:rFonts w:ascii="Times New Roman" w:hAnsi="Times New Roman" w:cs="Times New Roman"/>
          <w:sz w:val="28"/>
          <w:szCs w:val="28"/>
          <w:lang w:val="kk-KZ"/>
        </w:rPr>
        <w:t xml:space="preserve"> – бұл əдіс арқылы білім алудың жетістігіне жетесің. </w:t>
      </w:r>
    </w:p>
    <w:p w14:paraId="72C30416"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 xml:space="preserve">Білім беру əдісін дамытатын қызмет </w:t>
      </w:r>
      <w:r w:rsidRPr="007719FD">
        <w:rPr>
          <w:rFonts w:ascii="Times New Roman" w:hAnsi="Times New Roman" w:cs="Times New Roman"/>
          <w:sz w:val="28"/>
          <w:szCs w:val="28"/>
          <w:lang w:val="kk-KZ"/>
        </w:rPr>
        <w:t xml:space="preserve">– бұл əдіс арқылы білім алушылардың жоғарғы қарқында дамуына қол жеткіземіз. </w:t>
      </w:r>
    </w:p>
    <w:p w14:paraId="3E80AA8A"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Білім беру əдісін тəрбиелейтін қызмет</w:t>
      </w:r>
      <w:r w:rsidRPr="007719FD">
        <w:rPr>
          <w:rFonts w:ascii="Times New Roman" w:hAnsi="Times New Roman" w:cs="Times New Roman"/>
          <w:sz w:val="28"/>
          <w:szCs w:val="28"/>
          <w:lang w:val="kk-KZ"/>
        </w:rPr>
        <w:t xml:space="preserve"> – бұл əдіс арқылы жоғарғы қарқындағы жетістіктерге жетіп жəне білім сапасын жоғарлатады. </w:t>
      </w:r>
    </w:p>
    <w:p w14:paraId="691B555C"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Білім беру əдістерін тудырушы қызметтер</w:t>
      </w:r>
      <w:r w:rsidRPr="007719FD">
        <w:rPr>
          <w:rFonts w:ascii="Times New Roman" w:hAnsi="Times New Roman" w:cs="Times New Roman"/>
          <w:sz w:val="28"/>
          <w:szCs w:val="28"/>
          <w:lang w:val="kk-KZ"/>
        </w:rPr>
        <w:t xml:space="preserve"> – бұл əдістер танымдық, белсенділік, кəсіби шеберлікті қалыптастырады. </w:t>
      </w:r>
    </w:p>
    <w:p w14:paraId="58A69378"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Білім беру əдісіндегі нақтықты зетушілік қызмет</w:t>
      </w:r>
      <w:r w:rsidRPr="007719FD">
        <w:rPr>
          <w:rFonts w:ascii="Times New Roman" w:hAnsi="Times New Roman" w:cs="Times New Roman"/>
          <w:sz w:val="28"/>
          <w:szCs w:val="28"/>
          <w:lang w:val="kk-KZ"/>
        </w:rPr>
        <w:t xml:space="preserve"> – бұл білімнің əр бір қадамын, білім процесінің қадмын қадағалайды. </w:t>
      </w:r>
    </w:p>
    <w:p w14:paraId="097455C3"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Білім алушыларды қорытынды аттестаттау:</w:t>
      </w:r>
      <w:r w:rsidRPr="007719FD">
        <w:rPr>
          <w:rFonts w:ascii="Times New Roman" w:hAnsi="Times New Roman" w:cs="Times New Roman"/>
          <w:sz w:val="28"/>
          <w:szCs w:val="28"/>
          <w:lang w:val="kk-KZ"/>
        </w:rPr>
        <w:t> білім алушылардың тиісті білім беру деңгейінің мемлекеттік жалпыға міндетті стандартында көзделген оқу пәндерінің көлемін меңгеру дәрежесін анықтау мақсатында өткізілетін рәсім.</w:t>
      </w:r>
    </w:p>
    <w:p w14:paraId="4F0AD449"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Білім беру қызметі: </w:t>
      </w:r>
      <w:r w:rsidRPr="007719FD">
        <w:rPr>
          <w:rFonts w:ascii="Times New Roman" w:hAnsi="Times New Roman" w:cs="Times New Roman"/>
          <w:sz w:val="28"/>
          <w:szCs w:val="28"/>
          <w:lang w:val="kk-KZ"/>
        </w:rPr>
        <w:t>тұлғаны оқыту, тәрбиелеу және дамыту міндеттері шешілетін мақсатты, педагогикалық негізделген, білім беру субъектілерінің бірізді өзара ықпалдасу үдерісі.</w:t>
      </w:r>
    </w:p>
    <w:p w14:paraId="6D7EC211"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Білім беру үдерісінің мониторингі: б</w:t>
      </w:r>
      <w:r w:rsidRPr="007719FD">
        <w:rPr>
          <w:rFonts w:ascii="Times New Roman" w:hAnsi="Times New Roman" w:cs="Times New Roman"/>
          <w:sz w:val="28"/>
          <w:szCs w:val="28"/>
          <w:lang w:val="kk-KZ"/>
        </w:rPr>
        <w:t>ілім беру ұйымдарында білім беру үдерісін жүйелі түрде бақылау, диагностикалау, талдау, жағдайын, нәтижелердің өзгеру динамикасы мен жүзеге асырылу шарттарын бағалау және болжау.</w:t>
      </w:r>
    </w:p>
    <w:p w14:paraId="32E8064E"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Білім беру ұйымдарын мемлекеттік аттестаттау: </w:t>
      </w:r>
      <w:r w:rsidRPr="007719FD">
        <w:rPr>
          <w:rFonts w:ascii="Times New Roman" w:hAnsi="Times New Roman" w:cs="Times New Roman"/>
          <w:bCs/>
          <w:sz w:val="28"/>
          <w:szCs w:val="28"/>
          <w:lang w:val="kk-KZ"/>
        </w:rPr>
        <w:t>б</w:t>
      </w:r>
      <w:r w:rsidRPr="007719FD">
        <w:rPr>
          <w:rFonts w:ascii="Times New Roman" w:hAnsi="Times New Roman" w:cs="Times New Roman"/>
          <w:sz w:val="28"/>
          <w:szCs w:val="28"/>
          <w:lang w:val="kk-KZ"/>
        </w:rPr>
        <w:t>ілім беру ұйымдары ұсынатын білім беру қызметінің мемлекеттік жалпыға міндетті стандарттың талаптарына сәйкестігін бақылау мақсатында жүргізілетін рәсім.</w:t>
      </w:r>
    </w:p>
    <w:p w14:paraId="0A46A931"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Білім беру саласы: </w:t>
      </w:r>
      <w:r w:rsidRPr="007719FD">
        <w:rPr>
          <w:rFonts w:ascii="Times New Roman" w:hAnsi="Times New Roman" w:cs="Times New Roman"/>
          <w:sz w:val="28"/>
          <w:szCs w:val="28"/>
          <w:lang w:val="kk-KZ"/>
        </w:rPr>
        <w:t xml:space="preserve">ең аз мөлшердегі және оқу пәндерінің функционалды толық жиынын қамтитын және </w:t>
      </w:r>
      <w:r w:rsidRPr="007719FD">
        <w:rPr>
          <w:rFonts w:ascii="Times New Roman" w:hAnsi="Times New Roman" w:cs="Times New Roman"/>
          <w:b/>
          <w:bCs/>
          <w:sz w:val="28"/>
          <w:szCs w:val="28"/>
          <w:lang w:val="kk-KZ"/>
        </w:rPr>
        <w:t>о</w:t>
      </w:r>
      <w:r w:rsidRPr="007719FD">
        <w:rPr>
          <w:rFonts w:ascii="Times New Roman" w:hAnsi="Times New Roman" w:cs="Times New Roman"/>
          <w:sz w:val="28"/>
          <w:szCs w:val="28"/>
          <w:lang w:val="kk-KZ"/>
        </w:rPr>
        <w:t>қушылардың дене, интеллектуалдық, адамгершілік, құқықтық, эстетикалық, экономикалық, коммуникативтік және ақпараттық дамуын қамтамасыз ететін орта білім берудің базалық мазмұнының құрамдас бөлігі.</w:t>
      </w:r>
    </w:p>
    <w:p w14:paraId="53D581E2"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 xml:space="preserve">Білім мазмұны: </w:t>
      </w:r>
      <w:r w:rsidRPr="007719FD">
        <w:rPr>
          <w:rFonts w:ascii="Times New Roman" w:hAnsi="Times New Roman" w:cs="Times New Roman"/>
          <w:sz w:val="28"/>
          <w:szCs w:val="28"/>
          <w:lang w:val="kk-KZ"/>
        </w:rPr>
        <w:t>тұлғаның жан-жақты дамуына және түйінді құзыреттіліктерінің қалыптасуына негіз болып табылатын әрбір білім беру деңгейі бойынша білім жүйесі (кешені).</w:t>
      </w:r>
    </w:p>
    <w:p w14:paraId="40E4A713"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lastRenderedPageBreak/>
        <w:t>Жалпы білім беретін мектеп: б</w:t>
      </w:r>
      <w:r w:rsidRPr="007719FD">
        <w:rPr>
          <w:rFonts w:ascii="Times New Roman" w:hAnsi="Times New Roman" w:cs="Times New Roman"/>
          <w:sz w:val="28"/>
          <w:szCs w:val="28"/>
          <w:lang w:val="kk-KZ"/>
        </w:rPr>
        <w:t>астауыш, негізгі орта және жалпы орта білім беру оқу бағдарламаларын, сондай-ақ, білім алушылар мен тәрбиеленушілерге қосымша білім беру оқу бағдарламаларын іске асыратын оқу орны.</w:t>
      </w:r>
    </w:p>
    <w:p w14:paraId="24D1F705" w14:textId="77777777" w:rsidR="007719FD" w:rsidRPr="007719FD" w:rsidRDefault="007719FD" w:rsidP="007719FD">
      <w:pPr>
        <w:tabs>
          <w:tab w:val="left" w:pos="0"/>
        </w:tabs>
        <w:spacing w:after="0" w:line="240" w:lineRule="auto"/>
        <w:ind w:firstLine="567"/>
        <w:jc w:val="both"/>
        <w:rPr>
          <w:rFonts w:ascii="Times New Roman" w:hAnsi="Times New Roman"/>
          <w:sz w:val="28"/>
          <w:szCs w:val="28"/>
          <w:shd w:val="clear" w:color="auto" w:fill="FFFFFF"/>
          <w:lang w:val="kk-KZ"/>
        </w:rPr>
      </w:pPr>
      <w:r w:rsidRPr="007719FD">
        <w:rPr>
          <w:rFonts w:ascii="Times New Roman" w:hAnsi="Times New Roman"/>
          <w:b/>
          <w:sz w:val="28"/>
          <w:szCs w:val="28"/>
          <w:lang w:val="kk-KZ"/>
        </w:rPr>
        <w:t xml:space="preserve">Администратор </w:t>
      </w:r>
      <w:r w:rsidRPr="007719FD">
        <w:rPr>
          <w:rFonts w:ascii="Times New Roman" w:hAnsi="Times New Roman"/>
          <w:sz w:val="28"/>
          <w:szCs w:val="28"/>
          <w:lang w:val="kk-KZ"/>
        </w:rPr>
        <w:t xml:space="preserve">– </w:t>
      </w:r>
      <w:r w:rsidRPr="007719FD">
        <w:rPr>
          <w:rFonts w:ascii="Times New Roman" w:hAnsi="Times New Roman"/>
          <w:sz w:val="28"/>
          <w:szCs w:val="28"/>
          <w:shd w:val="clear" w:color="auto" w:fill="FFFFFF"/>
          <w:lang w:val="kk-KZ"/>
        </w:rPr>
        <w:t>белгілі бір игіліктерге ие болатын, мекеменің ұжымын басқарып, олардың қызметін бақылайтын тұлға.</w:t>
      </w:r>
    </w:p>
    <w:p w14:paraId="25FE46DF"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Агрессия </w:t>
      </w:r>
      <w:r w:rsidRPr="007719FD">
        <w:rPr>
          <w:rFonts w:ascii="Times New Roman" w:hAnsi="Times New Roman"/>
          <w:sz w:val="28"/>
          <w:szCs w:val="28"/>
          <w:lang w:val="kk-KZ"/>
        </w:rPr>
        <w:t>– адамның басқа адамдарға қатынасындағы, оларға зиян немесе</w:t>
      </w:r>
    </w:p>
    <w:p w14:paraId="26F19A80" w14:textId="77777777" w:rsidR="007719FD" w:rsidRPr="007719FD" w:rsidRDefault="007719FD" w:rsidP="007719FD">
      <w:pPr>
        <w:tabs>
          <w:tab w:val="left" w:pos="0"/>
        </w:tabs>
        <w:spacing w:after="0" w:line="240" w:lineRule="auto"/>
        <w:jc w:val="both"/>
        <w:rPr>
          <w:rFonts w:ascii="Times New Roman" w:hAnsi="Times New Roman"/>
          <w:b/>
          <w:sz w:val="28"/>
          <w:szCs w:val="28"/>
          <w:lang w:val="kk-KZ"/>
        </w:rPr>
      </w:pPr>
      <w:r w:rsidRPr="007719FD">
        <w:rPr>
          <w:rFonts w:ascii="Times New Roman" w:hAnsi="Times New Roman"/>
          <w:sz w:val="28"/>
          <w:szCs w:val="28"/>
          <w:lang w:val="kk-KZ"/>
        </w:rPr>
        <w:t>нұқсан келтіруге бағытталған мінез-құлық, әрекет.</w:t>
      </w:r>
    </w:p>
    <w:p w14:paraId="1DC0F0E7" w14:textId="77777777" w:rsidR="007719FD" w:rsidRPr="007719FD" w:rsidRDefault="007719FD" w:rsidP="007719FD">
      <w:pPr>
        <w:tabs>
          <w:tab w:val="left" w:pos="0"/>
        </w:tabs>
        <w:spacing w:after="0" w:line="240" w:lineRule="auto"/>
        <w:ind w:firstLine="567"/>
        <w:jc w:val="both"/>
        <w:rPr>
          <w:rFonts w:ascii="Times New Roman" w:hAnsi="Times New Roman"/>
          <w:sz w:val="28"/>
          <w:szCs w:val="28"/>
          <w:shd w:val="clear" w:color="auto" w:fill="FFFFFF"/>
          <w:lang w:val="kk-KZ"/>
        </w:rPr>
      </w:pPr>
      <w:r w:rsidRPr="007719FD">
        <w:rPr>
          <w:rFonts w:ascii="Times New Roman" w:hAnsi="Times New Roman"/>
          <w:b/>
          <w:sz w:val="28"/>
          <w:szCs w:val="28"/>
          <w:shd w:val="clear" w:color="auto" w:fill="FFFFFF"/>
          <w:lang w:val="kk-KZ"/>
        </w:rPr>
        <w:t xml:space="preserve">Әлеует </w:t>
      </w:r>
      <w:r w:rsidRPr="007719FD">
        <w:rPr>
          <w:rFonts w:ascii="Times New Roman" w:hAnsi="Times New Roman"/>
          <w:sz w:val="28"/>
          <w:szCs w:val="28"/>
          <w:lang w:val="kk-KZ"/>
        </w:rPr>
        <w:t xml:space="preserve">– </w:t>
      </w:r>
      <w:r w:rsidRPr="007719FD">
        <w:rPr>
          <w:rFonts w:ascii="Times New Roman" w:hAnsi="Times New Roman"/>
          <w:sz w:val="28"/>
          <w:szCs w:val="28"/>
          <w:shd w:val="clear" w:color="auto" w:fill="FFFFFF"/>
          <w:lang w:val="kk-KZ"/>
        </w:rPr>
        <w:t>қолда бар және белгілі бір мақсаттарға қол жеткізу, қандайда бір тапсырмаларды орындау үшін жұмылдырылуы мүмкін құралдар, көздер, қорлар.</w:t>
      </w:r>
    </w:p>
    <w:p w14:paraId="0DE67D93"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Әрекет </w:t>
      </w:r>
      <w:r w:rsidRPr="007719FD">
        <w:rPr>
          <w:rFonts w:ascii="Times New Roman" w:hAnsi="Times New Roman"/>
          <w:sz w:val="28"/>
          <w:szCs w:val="28"/>
          <w:lang w:val="kk-KZ"/>
        </w:rPr>
        <w:t>– іс-қимыл бірлігі; саналы түрдегі мақсатқа жетуге бағытталған тікелей жасалатын еркін, ниеттік белсенділік.</w:t>
      </w:r>
    </w:p>
    <w:p w14:paraId="5E6C37F5"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b/>
          <w:sz w:val="28"/>
          <w:szCs w:val="28"/>
          <w:shd w:val="clear" w:color="auto" w:fill="FFFFFF"/>
          <w:lang w:val="kk-KZ"/>
        </w:rPr>
      </w:pPr>
      <w:r w:rsidRPr="007719FD">
        <w:rPr>
          <w:rFonts w:ascii="Times New Roman" w:hAnsi="Times New Roman"/>
          <w:b/>
          <w:bCs/>
          <w:sz w:val="28"/>
          <w:szCs w:val="28"/>
          <w:lang w:val="kk-KZ"/>
        </w:rPr>
        <w:t xml:space="preserve">Бағдар </w:t>
      </w:r>
      <w:r w:rsidRPr="007719FD">
        <w:rPr>
          <w:rFonts w:ascii="Times New Roman" w:hAnsi="Times New Roman"/>
          <w:sz w:val="28"/>
          <w:szCs w:val="28"/>
          <w:lang w:val="kk-KZ"/>
        </w:rPr>
        <w:t>– субъектінің дайын, пейілді болуы; белігі бір объектінің пайдаболатынын күн ілгері білген кезінде пайда болады және осы объектіге қатысты іс-әрекеттің орнықты мақсаткерлік сипатта өтуін қамтамасыз етеді.</w:t>
      </w:r>
    </w:p>
    <w:p w14:paraId="78AB9DBF"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t xml:space="preserve">Білім беру бағдарламасы – </w:t>
      </w:r>
      <w:r w:rsidRPr="007719FD">
        <w:rPr>
          <w:rFonts w:ascii="Times New Roman" w:hAnsi="Times New Roman"/>
          <w:sz w:val="28"/>
          <w:szCs w:val="28"/>
          <w:lang w:val="kk-KZ"/>
        </w:rPr>
        <w:t>білім беру мазмұны мен оқу үдерісін ұйымдастыру ерекшеліктерін сипаттайтын білім беру мекемелерінің нормативтік-басқару құжаттары.</w:t>
      </w:r>
    </w:p>
    <w:p w14:paraId="6ACFB03B"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Біліктілік </w:t>
      </w:r>
      <w:r w:rsidRPr="007719FD">
        <w:rPr>
          <w:rFonts w:ascii="Times New Roman" w:hAnsi="Times New Roman"/>
          <w:sz w:val="28"/>
          <w:szCs w:val="28"/>
          <w:lang w:val="kk-KZ"/>
        </w:rPr>
        <w:t>–қызметкердің іс-әрекеттің нақты бір түрінде күрделілігібелгілі бір дәрежедегі еңбек функцияларын орындауға мүмкіндік беретіндей қабілеттерінің даму деңгейі.</w:t>
      </w:r>
    </w:p>
    <w:p w14:paraId="3CA8AD69"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Қабілеттілік </w:t>
      </w:r>
      <w:r w:rsidRPr="007719FD">
        <w:rPr>
          <w:rFonts w:ascii="Times New Roman" w:hAnsi="Times New Roman"/>
          <w:sz w:val="28"/>
          <w:szCs w:val="28"/>
          <w:lang w:val="kk-KZ"/>
        </w:rPr>
        <w:t xml:space="preserve">– белгілі бір өнімді іс-әрекетті табысты орындаудың шартыболатын тұлғаның жеке дара психологиялық ерекшеліктері. Қабылдау тұлғаның жалпы бағыттылығымен, адамның белгілі бір әрекетке бейімділігініңорнықтылығымен тығыз байланысты. </w:t>
      </w:r>
    </w:p>
    <w:p w14:paraId="2E11773A"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Қасиет</w:t>
      </w:r>
      <w:r w:rsidRPr="007719FD">
        <w:rPr>
          <w:rFonts w:ascii="Times New Roman" w:hAnsi="Times New Roman"/>
          <w:sz w:val="28"/>
          <w:szCs w:val="28"/>
          <w:lang w:val="kk-KZ"/>
        </w:rPr>
        <w:t xml:space="preserve"> – адамның не бір заттың өзіне тән сапалық болмысын, ерекшелігін айқындайтын ұғым.</w:t>
      </w:r>
    </w:p>
    <w:p w14:paraId="6F17BCFE"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Қарым-қатынас – </w:t>
      </w:r>
      <w:r w:rsidRPr="007719FD">
        <w:rPr>
          <w:rFonts w:ascii="Times New Roman" w:hAnsi="Times New Roman"/>
          <w:sz w:val="28"/>
          <w:szCs w:val="28"/>
          <w:lang w:val="kk-KZ"/>
        </w:rPr>
        <w:t>біріккен іс-әрекет қажеттілігін туғызатын, адамдарарасындағы байланыстың дамуын орнататын күрделі көп жоспарлы процесс.Адамдардың танымдық хабарлар алмасуы, өзара түсінісуі, бірін-бірі қабылдауы.</w:t>
      </w:r>
    </w:p>
    <w:p w14:paraId="7CBA3CB4"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bCs/>
          <w:noProof/>
          <w:sz w:val="28"/>
          <w:szCs w:val="28"/>
          <w:lang w:val="be-BY"/>
        </w:rPr>
        <w:t xml:space="preserve">Құзыреттілік </w:t>
      </w:r>
      <w:r w:rsidRPr="007719FD">
        <w:rPr>
          <w:rFonts w:ascii="Times New Roman" w:hAnsi="Times New Roman"/>
          <w:sz w:val="28"/>
          <w:szCs w:val="28"/>
          <w:lang w:val="kk-KZ"/>
        </w:rPr>
        <w:t xml:space="preserve">–құзыреттілік ұғымы білім, біліктілік, дағдының жай жиынтығы емес, оқу нәтижелерімен қатар  студенттердің шығармашылық іс-әрекеттері мен құндылық бағдарларының жүйесін де көрсетеді. Құзыреттілік студенттің алған білімі мен дағдыларын тәжірибеде, күнделікті өмірде қандай да бір практикалық және теориялық мәселелерді шешу үшін қолдана алу қабілеттілігін сипаттайды. Студенттердің құзыреттілігі оқу үдерісінің негізгі сапа көрсеткіші, оның жетістігі қойылған педагогикалық мақсатқа жету болып табылады. </w:t>
      </w:r>
    </w:p>
    <w:p w14:paraId="0FB7BCE8"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t>Лидерлік</w:t>
      </w:r>
      <w:r w:rsidRPr="007719FD">
        <w:rPr>
          <w:rFonts w:ascii="Times New Roman" w:hAnsi="Times New Roman"/>
          <w:sz w:val="28"/>
          <w:szCs w:val="28"/>
          <w:lang w:val="kk-KZ"/>
        </w:rPr>
        <w:t>– жеке </w:t>
      </w:r>
      <w:r w:rsidRPr="007719FD">
        <w:rPr>
          <w:sz w:val="28"/>
          <w:szCs w:val="28"/>
        </w:rPr>
        <w:fldChar w:fldCharType="begin"/>
      </w:r>
      <w:r w:rsidRPr="007719FD">
        <w:rPr>
          <w:sz w:val="28"/>
          <w:szCs w:val="28"/>
          <w:lang w:val="kk-KZ"/>
        </w:rPr>
        <w:instrText>HYPERLINK "http://kk.wikipedia.org/w/index.php?title=%D0%A2%D2%B1%D0%BB%D2%93%D0%B0%D0%BB%D0%B0%D1%80&amp;action=edit&amp;redlink=1" \o "Тұлғалар (мұндай бет жоқ)"</w:instrText>
      </w:r>
      <w:r w:rsidRPr="007719FD">
        <w:rPr>
          <w:sz w:val="28"/>
          <w:szCs w:val="28"/>
        </w:rPr>
      </w:r>
      <w:r w:rsidRPr="007719FD">
        <w:rPr>
          <w:sz w:val="28"/>
          <w:szCs w:val="28"/>
        </w:rPr>
        <w:fldChar w:fldCharType="separate"/>
      </w:r>
      <w:r w:rsidRPr="007719FD">
        <w:rPr>
          <w:rFonts w:ascii="Times New Roman" w:hAnsi="Times New Roman"/>
          <w:sz w:val="28"/>
          <w:szCs w:val="28"/>
          <w:lang w:val="kk-KZ"/>
        </w:rPr>
        <w:t>тұлғалар</w:t>
      </w:r>
      <w:r w:rsidRPr="007719FD">
        <w:rPr>
          <w:rFonts w:ascii="Times New Roman" w:hAnsi="Times New Roman"/>
          <w:sz w:val="28"/>
          <w:szCs w:val="28"/>
          <w:lang w:val="kk-KZ"/>
        </w:rPr>
        <w:fldChar w:fldCharType="end"/>
      </w:r>
      <w:r w:rsidRPr="007719FD">
        <w:rPr>
          <w:rFonts w:ascii="Times New Roman" w:hAnsi="Times New Roman"/>
          <w:sz w:val="28"/>
          <w:szCs w:val="28"/>
          <w:lang w:val="kk-KZ"/>
        </w:rPr>
        <w:t> арасындағы қарым-қатынаста үстемдік ету.</w:t>
      </w:r>
    </w:p>
    <w:p w14:paraId="16D6B8F8" w14:textId="77777777" w:rsidR="007719FD" w:rsidRPr="007719FD" w:rsidRDefault="007719FD" w:rsidP="007719FD">
      <w:pPr>
        <w:tabs>
          <w:tab w:val="left" w:pos="0"/>
          <w:tab w:val="left" w:pos="3086"/>
          <w:tab w:val="center" w:pos="4947"/>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t xml:space="preserve">Мемлекеттік жоғары кәсіби білім беру стандарты – </w:t>
      </w:r>
      <w:r w:rsidRPr="007719FD">
        <w:rPr>
          <w:rFonts w:ascii="Times New Roman" w:hAnsi="Times New Roman"/>
          <w:sz w:val="28"/>
          <w:szCs w:val="28"/>
          <w:lang w:val="kk-KZ"/>
        </w:rPr>
        <w:t>жоғары білім беру құрылымын, мазмұнын және жоғары білімнің негізгі бағдарламаларының көлемін анықтайтын құжат.</w:t>
      </w:r>
    </w:p>
    <w:p w14:paraId="4682CDC5" w14:textId="77777777" w:rsidR="007719FD" w:rsidRPr="007719FD" w:rsidRDefault="007719FD" w:rsidP="007719FD">
      <w:pPr>
        <w:shd w:val="clear" w:color="auto" w:fill="FFFFFF"/>
        <w:tabs>
          <w:tab w:val="left" w:pos="0"/>
        </w:tabs>
        <w:spacing w:after="0" w:line="240" w:lineRule="auto"/>
        <w:ind w:firstLine="567"/>
        <w:jc w:val="both"/>
        <w:rPr>
          <w:rFonts w:ascii="Times New Roman" w:eastAsia="Times New Roman" w:hAnsi="Times New Roman"/>
          <w:sz w:val="28"/>
          <w:szCs w:val="28"/>
          <w:lang w:val="kk-KZ" w:eastAsia="ru-RU"/>
        </w:rPr>
      </w:pPr>
      <w:r w:rsidRPr="007719FD">
        <w:rPr>
          <w:rFonts w:ascii="Times New Roman" w:hAnsi="Times New Roman"/>
          <w:b/>
          <w:sz w:val="28"/>
          <w:szCs w:val="28"/>
          <w:lang w:val="kk-KZ"/>
        </w:rPr>
        <w:t>Мониторинг</w:t>
      </w:r>
      <w:r w:rsidRPr="007719FD">
        <w:rPr>
          <w:rFonts w:ascii="Times New Roman" w:hAnsi="Times New Roman"/>
          <w:sz w:val="28"/>
          <w:szCs w:val="28"/>
          <w:lang w:val="kk-KZ"/>
        </w:rPr>
        <w:t xml:space="preserve"> – </w:t>
      </w:r>
      <w:r w:rsidRPr="007719FD">
        <w:rPr>
          <w:rFonts w:ascii="Times New Roman" w:hAnsi="Times New Roman"/>
          <w:sz w:val="28"/>
          <w:szCs w:val="28"/>
          <w:shd w:val="clear" w:color="auto" w:fill="FFFFFF"/>
          <w:lang w:val="kk-KZ"/>
        </w:rPr>
        <w:t>қоршаған табиғи орта жағдайының антропогендік факторлардың әсер</w:t>
      </w:r>
      <w:r w:rsidRPr="007719FD">
        <w:rPr>
          <w:rFonts w:ascii="Times New Roman" w:eastAsia="Times New Roman" w:hAnsi="Times New Roman"/>
          <w:sz w:val="28"/>
          <w:szCs w:val="28"/>
          <w:lang w:val="kk-KZ" w:eastAsia="ru-RU"/>
        </w:rPr>
        <w:t>-</w:t>
      </w:r>
      <w:r w:rsidRPr="007719FD">
        <w:rPr>
          <w:rFonts w:ascii="Times New Roman" w:hAnsi="Times New Roman"/>
          <w:sz w:val="28"/>
          <w:szCs w:val="28"/>
          <w:shd w:val="clear" w:color="auto" w:fill="FFFFFF"/>
          <w:lang w:val="kk-KZ"/>
        </w:rPr>
        <w:t xml:space="preserve">ықпалынан өзгеруін болжау мен бағалаудың, бақылаудың кешенді жүйесі. </w:t>
      </w:r>
      <w:r w:rsidRPr="007719FD">
        <w:rPr>
          <w:rFonts w:ascii="Times New Roman" w:eastAsia="Times New Roman" w:hAnsi="Times New Roman"/>
          <w:sz w:val="28"/>
          <w:szCs w:val="28"/>
          <w:lang w:val="kk-KZ" w:eastAsia="ru-RU"/>
        </w:rPr>
        <w:t>Белгілі бір саладағы маңызды  мәселелер бойынша жүйелі және үздіксіз ақпарат жинақтау әрекеті.</w:t>
      </w:r>
    </w:p>
    <w:p w14:paraId="231CE9F1"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lastRenderedPageBreak/>
        <w:t>Оқу үдерісі</w:t>
      </w:r>
      <w:r w:rsidRPr="007719FD">
        <w:rPr>
          <w:rFonts w:ascii="Times New Roman" w:hAnsi="Times New Roman"/>
          <w:sz w:val="28"/>
          <w:szCs w:val="28"/>
          <w:lang w:val="kk-KZ"/>
        </w:rPr>
        <w:t xml:space="preserve"> – оқытудың арнайы ұйымдастырылған түріндегі жеке тұлғаның жалпы дамуы мен тәрбиесінің, білім беру мақсатын айқындайтын біртұтас педагогикалық үдерістің нақты көрінісі.</w:t>
      </w:r>
    </w:p>
    <w:p w14:paraId="27478131"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t>Парадигма</w:t>
      </w:r>
      <w:r w:rsidRPr="007719FD">
        <w:rPr>
          <w:rFonts w:ascii="Times New Roman" w:hAnsi="Times New Roman"/>
          <w:sz w:val="28"/>
          <w:szCs w:val="28"/>
          <w:lang w:val="kk-KZ"/>
        </w:rPr>
        <w:t>– ғылымда белгілі бір тарихи кезеңде үстемдік ететін проблемаларды қою және оларды шешу, зерттеу әдістері, бастапқы тұжырымдамалық жоба.</w:t>
      </w:r>
    </w:p>
    <w:p w14:paraId="7D3408F1"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t>Сапа</w:t>
      </w:r>
      <w:r w:rsidRPr="007719FD">
        <w:rPr>
          <w:rFonts w:ascii="Times New Roman" w:hAnsi="Times New Roman"/>
          <w:sz w:val="28"/>
          <w:szCs w:val="28"/>
          <w:lang w:val="kk-KZ"/>
        </w:rPr>
        <w:t xml:space="preserve"> – құзіреттіліктің аса жоғары деңгейі ғана емес, сонымен бірге әлеуметтік әдепке бағытталған, сапаның талаптарына сәйкес келетін, эстетикалық құндылықтардан шығатын талпыныс пен қайраттылық.</w:t>
      </w:r>
    </w:p>
    <w:p w14:paraId="50480514"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t xml:space="preserve">Стратегия </w:t>
      </w:r>
      <w:r w:rsidRPr="007719FD">
        <w:rPr>
          <w:rFonts w:ascii="Times New Roman" w:hAnsi="Times New Roman"/>
          <w:sz w:val="28"/>
          <w:szCs w:val="28"/>
          <w:lang w:val="kk-KZ"/>
        </w:rPr>
        <w:t>– қандайда бір қызметті болашақтағы ұзақ мерзімге жоспарлау өнері; ойын барысында жүйелі іске асырылатын спорттық ойындардың жалпы жоспары.</w:t>
      </w:r>
    </w:p>
    <w:p w14:paraId="75F7B019"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Социометрия </w:t>
      </w:r>
      <w:r w:rsidRPr="007719FD">
        <w:rPr>
          <w:rFonts w:ascii="Times New Roman" w:hAnsi="Times New Roman"/>
          <w:sz w:val="28"/>
          <w:szCs w:val="28"/>
          <w:lang w:val="kk-KZ"/>
        </w:rPr>
        <w:t>– шағын топтағы тұлғааралық қатынастардың ерекшеліктерін зерттеу әдісі. Бұл әдісті әлеуметтік психолог және психиатрДж.Морено ұсынды. Социометриядағы негізгі тәсіл – арнайы сауалнамадағысұрақтарға жауап бере отырып, топтың әрбір мүшесі өзінің басқаға дегенқатынасын білдіреді. Нәтижелері социограммаға (кестеде топ мүшелерініңтаңдаулары бағдаршамен көрсетіледі) немесе социоматрицаға (топтың әрбірмүшесінің таңдаулары есептелген кесте) енгізіледі.</w:t>
      </w:r>
    </w:p>
    <w:p w14:paraId="3A2B9523"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b/>
          <w:sz w:val="28"/>
          <w:szCs w:val="28"/>
          <w:lang w:val="kk-KZ"/>
        </w:rPr>
      </w:pPr>
      <w:r w:rsidRPr="007719FD">
        <w:rPr>
          <w:rFonts w:ascii="Times New Roman" w:hAnsi="Times New Roman"/>
          <w:b/>
          <w:sz w:val="28"/>
          <w:szCs w:val="28"/>
          <w:lang w:val="kk-KZ"/>
        </w:rPr>
        <w:t xml:space="preserve">Символ </w:t>
      </w:r>
      <w:r w:rsidRPr="007719FD">
        <w:rPr>
          <w:rFonts w:ascii="Times New Roman" w:hAnsi="Times New Roman"/>
          <w:sz w:val="28"/>
          <w:szCs w:val="28"/>
          <w:lang w:val="kk-KZ"/>
        </w:rPr>
        <w:t>– </w:t>
      </w:r>
      <w:r w:rsidRPr="007719FD">
        <w:rPr>
          <w:rFonts w:ascii="Times New Roman" w:hAnsi="Times New Roman"/>
          <w:sz w:val="28"/>
          <w:szCs w:val="28"/>
          <w:shd w:val="clear" w:color="auto" w:fill="FFFFFF"/>
          <w:lang w:val="kk-KZ"/>
        </w:rPr>
        <w:t>көркем бейне мен ұғымның аралығында екеуінің де қызметін атқара алады. Алайда символ ұғымнан гөрі астарлы мағынаға бай, ал көркем бейнеден гөрі нақтылы мәнге ие. Символдың символикалық формасы сақтала отырып, ишаралайтын нәрсесімен салыстыра тану барысында көпқырлылығы ашылады, бұл оның ерекшелігі болып табылады.</w:t>
      </w:r>
    </w:p>
    <w:p w14:paraId="3505227A"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Табандылық </w:t>
      </w:r>
      <w:r w:rsidRPr="007719FD">
        <w:rPr>
          <w:rFonts w:ascii="Times New Roman" w:hAnsi="Times New Roman"/>
          <w:sz w:val="28"/>
          <w:szCs w:val="28"/>
          <w:lang w:val="kk-KZ"/>
        </w:rPr>
        <w:t>– адамның алған бетiнен қайтпай, көздеген мақсатына қайткен күнде де жетудi көздеуде көрiнедi. Ол қажымай-талмай әрекет етiп, осы жолда небiр қиыншылыққа төзiп, оларды жеңiп отырады. Мұндай адамның ерiк күшi қиыншылыққа қарсы батыл күрес үстiнде одан сайын нығая түседi.</w:t>
      </w:r>
    </w:p>
    <w:p w14:paraId="21087618"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Топ </w:t>
      </w:r>
      <w:r w:rsidRPr="007719FD">
        <w:rPr>
          <w:rFonts w:ascii="Times New Roman" w:hAnsi="Times New Roman"/>
          <w:sz w:val="28"/>
          <w:szCs w:val="28"/>
          <w:lang w:val="kk-KZ"/>
        </w:rPr>
        <w:t>– іс-әрекетті бірге орындау процесінде бірлескен адамдар қауымдастығының әлеуметтік типі. Топтың мөлшері бойынша: үлкен, кішітоптар болып бөлінеді. Топтың даму деңгелері –қауымдастық, корпорация, ұжым.Топтың түрлері: ресми, бейресми, нақты, шартты, диффузиялық, референттік.</w:t>
      </w:r>
    </w:p>
    <w:p w14:paraId="5CA72D0A"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b/>
          <w:sz w:val="28"/>
          <w:szCs w:val="28"/>
          <w:lang w:val="kk-KZ"/>
        </w:rPr>
      </w:pPr>
      <w:r w:rsidRPr="007719FD">
        <w:rPr>
          <w:rFonts w:ascii="Times New Roman" w:hAnsi="Times New Roman"/>
          <w:b/>
          <w:bCs/>
          <w:sz w:val="28"/>
          <w:szCs w:val="28"/>
          <w:lang w:val="kk-KZ"/>
        </w:rPr>
        <w:t xml:space="preserve">Толеранттық </w:t>
      </w:r>
      <w:r w:rsidRPr="007719FD">
        <w:rPr>
          <w:rFonts w:ascii="Times New Roman" w:hAnsi="Times New Roman"/>
          <w:sz w:val="28"/>
          <w:szCs w:val="28"/>
          <w:lang w:val="kk-KZ"/>
        </w:rPr>
        <w:t>– қайсыбір жағымсыз факторға жауап әрекеттің болмауы небәсеңсуі, оның әсеріне сезгіштіктің төмендеуінің нәтижесі.</w:t>
      </w:r>
    </w:p>
    <w:p w14:paraId="1477CCED"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t xml:space="preserve">Тұлғалық сапа </w:t>
      </w:r>
      <w:r w:rsidRPr="007719FD">
        <w:rPr>
          <w:rFonts w:ascii="Times New Roman" w:hAnsi="Times New Roman"/>
          <w:sz w:val="28"/>
          <w:szCs w:val="28"/>
          <w:lang w:val="kk-KZ"/>
        </w:rPr>
        <w:t>– белгілі қоғамдағы бар болған тәртіп формасының игерілу нәтижесі.</w:t>
      </w:r>
    </w:p>
    <w:p w14:paraId="52FD4FFA"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Ұжым </w:t>
      </w:r>
      <w:r w:rsidRPr="007719FD">
        <w:rPr>
          <w:rFonts w:ascii="Times New Roman" w:hAnsi="Times New Roman"/>
          <w:sz w:val="28"/>
          <w:szCs w:val="28"/>
          <w:lang w:val="kk-KZ"/>
        </w:rPr>
        <w:t>– қоғамға пайдалы ортақ мақсатқа жұмыла еңбек ететін және психологиялық тұрғыдан топтасқан адамдар тобы. Ұжым адамдардың әлеуметтік қауымдастығының ең жоғарғы формасы.</w:t>
      </w:r>
    </w:p>
    <w:p w14:paraId="5AF20648"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t>Харизма</w:t>
      </w:r>
      <w:r w:rsidRPr="007719FD">
        <w:rPr>
          <w:rFonts w:ascii="Times New Roman" w:hAnsi="Times New Roman"/>
          <w:sz w:val="28"/>
          <w:szCs w:val="28"/>
          <w:lang w:val="kk-KZ"/>
        </w:rPr>
        <w:t>–лидердің мінез-құлық сипаттамалары мен лидерліктің өзіндік сапаларының жиынтығы; жеке даралық тартымдылығы сипатыменжағымды көрінетін лидерлік ықпалдың ерекше формасы.</w:t>
      </w:r>
    </w:p>
    <w:p w14:paraId="11E7D78B"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r w:rsidRPr="007719FD">
        <w:rPr>
          <w:rFonts w:ascii="Times New Roman" w:hAnsi="Times New Roman"/>
          <w:b/>
          <w:sz w:val="28"/>
          <w:szCs w:val="28"/>
          <w:lang w:val="kk-KZ"/>
        </w:rPr>
        <w:t>Шығармашыл тұлға</w:t>
      </w:r>
      <w:r w:rsidRPr="007719FD">
        <w:rPr>
          <w:rFonts w:ascii="Times New Roman" w:hAnsi="Times New Roman"/>
          <w:sz w:val="28"/>
          <w:szCs w:val="28"/>
          <w:lang w:val="kk-KZ"/>
        </w:rPr>
        <w:t xml:space="preserve"> – өзінің әрекеті мен қарым-қатынастары арқылы қоғамдық қатынастардың, қоғамдық мұраттардың, құндылықтардың жеке көрінісі және субъектісі.</w:t>
      </w:r>
    </w:p>
    <w:p w14:paraId="0644ABBE" w14:textId="77777777" w:rsidR="007719FD" w:rsidRPr="007719FD" w:rsidRDefault="007719FD" w:rsidP="007719FD">
      <w:pPr>
        <w:tabs>
          <w:tab w:val="left" w:pos="0"/>
        </w:tabs>
        <w:autoSpaceDE w:val="0"/>
        <w:autoSpaceDN w:val="0"/>
        <w:adjustRightInd w:val="0"/>
        <w:spacing w:after="0" w:line="240" w:lineRule="auto"/>
        <w:ind w:firstLine="567"/>
        <w:jc w:val="both"/>
        <w:rPr>
          <w:rFonts w:ascii="Times New Roman" w:hAnsi="Times New Roman"/>
          <w:sz w:val="28"/>
          <w:szCs w:val="28"/>
          <w:lang w:val="kk-KZ"/>
        </w:rPr>
      </w:pPr>
      <w:r w:rsidRPr="007719FD">
        <w:rPr>
          <w:rFonts w:ascii="Times New Roman" w:hAnsi="Times New Roman"/>
          <w:b/>
          <w:bCs/>
          <w:sz w:val="28"/>
          <w:szCs w:val="28"/>
          <w:lang w:val="kk-KZ"/>
        </w:rPr>
        <w:t xml:space="preserve">Іс-әрекет </w:t>
      </w:r>
      <w:r w:rsidRPr="007719FD">
        <w:rPr>
          <w:rFonts w:ascii="Times New Roman" w:hAnsi="Times New Roman"/>
          <w:sz w:val="28"/>
          <w:szCs w:val="28"/>
          <w:lang w:val="kk-KZ"/>
        </w:rPr>
        <w:t>– адамның ақиқат дүниемен өзара белсенді әрекеттестігінің іс</w:t>
      </w:r>
    </w:p>
    <w:p w14:paraId="137D4D00" w14:textId="77777777" w:rsidR="007719FD" w:rsidRPr="007719FD" w:rsidRDefault="007719FD" w:rsidP="007719FD">
      <w:pPr>
        <w:tabs>
          <w:tab w:val="left" w:pos="0"/>
        </w:tabs>
        <w:spacing w:after="0" w:line="240" w:lineRule="auto"/>
        <w:jc w:val="both"/>
        <w:rPr>
          <w:rFonts w:ascii="Times New Roman" w:hAnsi="Times New Roman"/>
          <w:sz w:val="28"/>
          <w:szCs w:val="28"/>
          <w:lang w:val="kk-KZ"/>
        </w:rPr>
      </w:pPr>
      <w:r w:rsidRPr="007719FD">
        <w:rPr>
          <w:rFonts w:ascii="Times New Roman" w:hAnsi="Times New Roman"/>
          <w:sz w:val="28"/>
          <w:szCs w:val="28"/>
          <w:lang w:val="kk-KZ"/>
        </w:rPr>
        <w:t>жүзіндегі көрінісі.</w:t>
      </w:r>
    </w:p>
    <w:p w14:paraId="48FFBC96" w14:textId="77777777" w:rsidR="007719FD" w:rsidRPr="007719FD" w:rsidRDefault="007719FD" w:rsidP="007719FD">
      <w:pPr>
        <w:tabs>
          <w:tab w:val="left" w:pos="0"/>
        </w:tabs>
        <w:spacing w:after="0" w:line="240" w:lineRule="auto"/>
        <w:ind w:firstLine="567"/>
        <w:jc w:val="both"/>
        <w:rPr>
          <w:rFonts w:ascii="Times New Roman" w:hAnsi="Times New Roman"/>
          <w:b/>
          <w:sz w:val="28"/>
          <w:szCs w:val="28"/>
          <w:lang w:val="kk-KZ"/>
        </w:rPr>
      </w:pPr>
    </w:p>
    <w:p w14:paraId="15F29A31" w14:textId="77777777" w:rsidR="007719FD" w:rsidRPr="007719FD" w:rsidRDefault="007719FD" w:rsidP="007719FD">
      <w:pPr>
        <w:tabs>
          <w:tab w:val="left" w:pos="0"/>
        </w:tabs>
        <w:spacing w:after="0" w:line="240" w:lineRule="auto"/>
        <w:ind w:firstLine="567"/>
        <w:jc w:val="both"/>
        <w:rPr>
          <w:rFonts w:ascii="Times New Roman" w:hAnsi="Times New Roman"/>
          <w:b/>
          <w:sz w:val="28"/>
          <w:szCs w:val="28"/>
          <w:lang w:val="kk-KZ"/>
        </w:rPr>
      </w:pPr>
    </w:p>
    <w:p w14:paraId="1711F929" w14:textId="77777777" w:rsidR="007719FD" w:rsidRPr="007719FD" w:rsidRDefault="007719FD" w:rsidP="007719FD">
      <w:pPr>
        <w:tabs>
          <w:tab w:val="left" w:pos="0"/>
        </w:tabs>
        <w:spacing w:after="0" w:line="240" w:lineRule="auto"/>
        <w:ind w:firstLine="567"/>
        <w:jc w:val="both"/>
        <w:rPr>
          <w:rFonts w:ascii="Times New Roman" w:hAnsi="Times New Roman"/>
          <w:b/>
          <w:sz w:val="28"/>
          <w:szCs w:val="28"/>
          <w:lang w:val="kk-KZ"/>
        </w:rPr>
      </w:pPr>
    </w:p>
    <w:p w14:paraId="27904594" w14:textId="77777777" w:rsidR="007719FD" w:rsidRPr="007719FD" w:rsidRDefault="007719FD" w:rsidP="007719FD">
      <w:pPr>
        <w:tabs>
          <w:tab w:val="left" w:pos="0"/>
        </w:tabs>
        <w:spacing w:after="0" w:line="240" w:lineRule="auto"/>
        <w:ind w:firstLine="567"/>
        <w:jc w:val="both"/>
        <w:rPr>
          <w:rFonts w:ascii="Times New Roman" w:hAnsi="Times New Roman"/>
          <w:b/>
          <w:sz w:val="28"/>
          <w:szCs w:val="28"/>
          <w:lang w:val="kk-KZ"/>
        </w:rPr>
      </w:pPr>
    </w:p>
    <w:p w14:paraId="64CA14A2" w14:textId="77777777" w:rsidR="007719FD" w:rsidRPr="007719FD" w:rsidRDefault="007719FD" w:rsidP="007719FD">
      <w:pPr>
        <w:tabs>
          <w:tab w:val="left" w:pos="0"/>
        </w:tabs>
        <w:spacing w:after="0" w:line="240" w:lineRule="auto"/>
        <w:ind w:firstLine="567"/>
        <w:jc w:val="both"/>
        <w:rPr>
          <w:rFonts w:ascii="Times New Roman" w:hAnsi="Times New Roman"/>
          <w:sz w:val="28"/>
          <w:szCs w:val="28"/>
          <w:lang w:val="kk-KZ"/>
        </w:rPr>
      </w:pPr>
    </w:p>
    <w:p w14:paraId="37866AD6" w14:textId="77777777" w:rsidR="007719FD" w:rsidRPr="007719FD" w:rsidRDefault="007719FD" w:rsidP="007719FD">
      <w:pPr>
        <w:tabs>
          <w:tab w:val="left" w:pos="0"/>
        </w:tabs>
        <w:spacing w:after="0" w:line="240" w:lineRule="auto"/>
        <w:ind w:firstLine="567"/>
        <w:jc w:val="both"/>
        <w:rPr>
          <w:rFonts w:ascii="Times New Roman" w:hAnsi="Times New Roman"/>
          <w:b/>
          <w:sz w:val="28"/>
          <w:szCs w:val="28"/>
          <w:lang w:val="kk-KZ"/>
        </w:rPr>
      </w:pPr>
    </w:p>
    <w:p w14:paraId="3ABD615E" w14:textId="77777777" w:rsidR="007719FD" w:rsidRPr="007719FD" w:rsidRDefault="007719FD" w:rsidP="007719FD">
      <w:pPr>
        <w:tabs>
          <w:tab w:val="left" w:pos="0"/>
        </w:tabs>
        <w:spacing w:after="0" w:line="240" w:lineRule="auto"/>
        <w:ind w:firstLine="567"/>
        <w:jc w:val="both"/>
        <w:rPr>
          <w:rFonts w:ascii="Times New Roman" w:hAnsi="Times New Roman"/>
          <w:b/>
          <w:sz w:val="28"/>
          <w:szCs w:val="28"/>
          <w:lang w:val="kk-KZ"/>
        </w:rPr>
      </w:pPr>
    </w:p>
    <w:p w14:paraId="0E4D33E2" w14:textId="77777777" w:rsidR="007719FD" w:rsidRPr="007719FD" w:rsidRDefault="007719FD" w:rsidP="007719FD">
      <w:pPr>
        <w:tabs>
          <w:tab w:val="left" w:pos="0"/>
        </w:tabs>
        <w:spacing w:after="0" w:line="240" w:lineRule="auto"/>
        <w:ind w:firstLine="567"/>
        <w:jc w:val="both"/>
        <w:rPr>
          <w:rFonts w:ascii="Times New Roman" w:hAnsi="Times New Roman"/>
          <w:b/>
          <w:sz w:val="28"/>
          <w:szCs w:val="28"/>
          <w:lang w:val="kk-KZ"/>
        </w:rPr>
      </w:pPr>
    </w:p>
    <w:p w14:paraId="08AE53EC" w14:textId="77777777" w:rsidR="007719FD" w:rsidRPr="007719FD" w:rsidRDefault="007719FD" w:rsidP="007719FD">
      <w:pPr>
        <w:spacing w:after="0" w:line="240" w:lineRule="auto"/>
        <w:jc w:val="both"/>
        <w:rPr>
          <w:rFonts w:ascii="Times New Roman" w:hAnsi="Times New Roman" w:cs="Times New Roman"/>
          <w:sz w:val="28"/>
          <w:szCs w:val="28"/>
          <w:lang w:val="kk-KZ"/>
        </w:rPr>
      </w:pPr>
    </w:p>
    <w:p w14:paraId="1EEA53EE"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1EA284A4"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5BC73D60"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058A75C1"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2BD4137A"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01FC092A"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3CF83B91"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1A120312"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400C8867"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3BD9C078"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2E7E4B7B"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4E0C2D79"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651DF74C"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5DE9AB40"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1F6DE918"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0676075F"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6332033C"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3DC41A81"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69442625"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0189E6D3"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2D4599D6"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34E76FCE"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2D1633A3"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53870B4E"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1C3A0F9B" w14:textId="77777777" w:rsidR="00490311" w:rsidRPr="007719FD" w:rsidRDefault="00490311" w:rsidP="007719FD">
      <w:pPr>
        <w:spacing w:after="0" w:line="240" w:lineRule="auto"/>
        <w:jc w:val="both"/>
        <w:rPr>
          <w:rFonts w:ascii="Times New Roman" w:hAnsi="Times New Roman" w:cs="Times New Roman"/>
          <w:sz w:val="28"/>
          <w:szCs w:val="28"/>
          <w:lang w:val="kk-KZ"/>
        </w:rPr>
      </w:pPr>
    </w:p>
    <w:p w14:paraId="361AB889" w14:textId="484BBA62" w:rsidR="00490311" w:rsidRPr="007719FD" w:rsidRDefault="00490311" w:rsidP="007719FD">
      <w:pPr>
        <w:spacing w:after="0" w:line="240" w:lineRule="auto"/>
        <w:jc w:val="both"/>
        <w:rPr>
          <w:rFonts w:ascii="Times New Roman" w:hAnsi="Times New Roman" w:cs="Times New Roman"/>
          <w:b/>
          <w:sz w:val="28"/>
          <w:szCs w:val="28"/>
          <w:lang w:val="kk-KZ"/>
        </w:rPr>
      </w:pPr>
      <w:r w:rsidRPr="007719FD">
        <w:rPr>
          <w:rFonts w:ascii="Times New Roman" w:hAnsi="Times New Roman" w:cs="Times New Roman"/>
          <w:b/>
          <w:sz w:val="28"/>
          <w:szCs w:val="28"/>
          <w:lang w:val="kk-KZ"/>
        </w:rPr>
        <w:t>Тест  сұрақтары</w:t>
      </w:r>
    </w:p>
    <w:p w14:paraId="3A263530"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sz w:val="28"/>
          <w:szCs w:val="28"/>
          <w:lang w:val="kk-KZ"/>
        </w:rPr>
        <w:t xml:space="preserve">№ 1. </w:t>
      </w:r>
    </w:p>
    <w:p w14:paraId="66D34EF9"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 xml:space="preserve">Аттестацияның мақсаты: </w:t>
      </w:r>
    </w:p>
    <w:tbl>
      <w:tblPr>
        <w:tblW w:w="0" w:type="auto"/>
        <w:tblCellSpacing w:w="15" w:type="dxa"/>
        <w:tblLook w:val="04A0" w:firstRow="1" w:lastRow="0" w:firstColumn="1" w:lastColumn="0" w:noHBand="0" w:noVBand="1"/>
      </w:tblPr>
      <w:tblGrid>
        <w:gridCol w:w="348"/>
        <w:gridCol w:w="9573"/>
      </w:tblGrid>
      <w:tr w:rsidR="00490311" w:rsidRPr="007719FD" w14:paraId="1525784A" w14:textId="77777777" w:rsidTr="00490311">
        <w:trPr>
          <w:tblCellSpacing w:w="15" w:type="dxa"/>
        </w:trPr>
        <w:tc>
          <w:tcPr>
            <w:tcW w:w="0" w:type="auto"/>
            <w:tcMar>
              <w:top w:w="15" w:type="dxa"/>
              <w:left w:w="15" w:type="dxa"/>
              <w:bottom w:w="15" w:type="dxa"/>
              <w:right w:w="15" w:type="dxa"/>
            </w:tcMar>
            <w:vAlign w:val="center"/>
            <w:hideMark/>
          </w:tcPr>
          <w:p w14:paraId="53898CC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5EEBBFA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педагогтардың еңбекақысын төлеу</w:t>
            </w:r>
          </w:p>
        </w:tc>
      </w:tr>
      <w:tr w:rsidR="00490311" w:rsidRPr="007719FD" w14:paraId="683D30BD" w14:textId="77777777" w:rsidTr="00490311">
        <w:trPr>
          <w:tblCellSpacing w:w="15" w:type="dxa"/>
        </w:trPr>
        <w:tc>
          <w:tcPr>
            <w:tcW w:w="0" w:type="auto"/>
            <w:tcMar>
              <w:top w:w="15" w:type="dxa"/>
              <w:left w:w="15" w:type="dxa"/>
              <w:bottom w:w="15" w:type="dxa"/>
              <w:right w:w="15" w:type="dxa"/>
            </w:tcMar>
            <w:vAlign w:val="center"/>
            <w:hideMark/>
          </w:tcPr>
          <w:p w14:paraId="59846EF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8A11F5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педагогтардың кәсіби біліктілігін жетілдіру</w:t>
            </w:r>
          </w:p>
        </w:tc>
      </w:tr>
      <w:tr w:rsidR="00490311" w:rsidRPr="007719FD" w14:paraId="2ECA7C76" w14:textId="77777777" w:rsidTr="00490311">
        <w:trPr>
          <w:tblCellSpacing w:w="15" w:type="dxa"/>
        </w:trPr>
        <w:tc>
          <w:tcPr>
            <w:tcW w:w="0" w:type="auto"/>
            <w:tcMar>
              <w:top w:w="15" w:type="dxa"/>
              <w:left w:w="15" w:type="dxa"/>
              <w:bottom w:w="15" w:type="dxa"/>
              <w:right w:w="15" w:type="dxa"/>
            </w:tcMar>
            <w:vAlign w:val="center"/>
            <w:hideMark/>
          </w:tcPr>
          <w:p w14:paraId="0E83A97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6C08F5C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педагогтар мен мектеп басшыларының біліктілігін көтерудің аса маңызды да тиімді құралы есептеледі, педагогтардың əлеуметтік қорғанысын қамтамасыз ету</w:t>
            </w:r>
          </w:p>
        </w:tc>
      </w:tr>
      <w:tr w:rsidR="00490311" w:rsidRPr="007719FD" w14:paraId="1CC9E21A" w14:textId="77777777" w:rsidTr="00490311">
        <w:trPr>
          <w:tblCellSpacing w:w="15" w:type="dxa"/>
        </w:trPr>
        <w:tc>
          <w:tcPr>
            <w:tcW w:w="0" w:type="auto"/>
            <w:tcMar>
              <w:top w:w="15" w:type="dxa"/>
              <w:left w:w="15" w:type="dxa"/>
              <w:bottom w:w="15" w:type="dxa"/>
              <w:right w:w="15" w:type="dxa"/>
            </w:tcMar>
            <w:vAlign w:val="center"/>
            <w:hideMark/>
          </w:tcPr>
          <w:p w14:paraId="29157D5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875DDC7" w14:textId="77777777" w:rsidR="00490311" w:rsidRPr="007719FD" w:rsidRDefault="00490311" w:rsidP="007719FD">
            <w:pPr>
              <w:spacing w:after="0" w:line="240" w:lineRule="auto"/>
              <w:jc w:val="both"/>
              <w:rPr>
                <w:rFonts w:ascii="Times New Roman" w:hAnsi="Times New Roman" w:cs="Times New Roman"/>
                <w:b/>
                <w:bCs/>
                <w:sz w:val="28"/>
                <w:szCs w:val="28"/>
                <w:lang w:val="ru-RU"/>
              </w:rPr>
            </w:pPr>
            <w:r w:rsidRPr="007719FD">
              <w:rPr>
                <w:rFonts w:ascii="Times New Roman" w:hAnsi="Times New Roman" w:cs="Times New Roman"/>
                <w:b/>
                <w:bCs/>
                <w:sz w:val="28"/>
                <w:szCs w:val="28"/>
                <w:lang w:val="kk-KZ"/>
              </w:rPr>
              <w:t>кəсібилік деңгейді көтеруге ынталандыру, оқу-тəрбие процесінің сапасын арттыру, шығармашыл ынта дамыту</w:t>
            </w:r>
          </w:p>
        </w:tc>
      </w:tr>
      <w:tr w:rsidR="00490311" w:rsidRPr="007719FD" w14:paraId="0AF001C4" w14:textId="77777777" w:rsidTr="00490311">
        <w:trPr>
          <w:tblCellSpacing w:w="15" w:type="dxa"/>
        </w:trPr>
        <w:tc>
          <w:tcPr>
            <w:tcW w:w="0" w:type="auto"/>
            <w:tcMar>
              <w:top w:w="15" w:type="dxa"/>
              <w:left w:w="15" w:type="dxa"/>
              <w:bottom w:w="15" w:type="dxa"/>
              <w:right w:w="15" w:type="dxa"/>
            </w:tcMar>
            <w:vAlign w:val="center"/>
            <w:hideMark/>
          </w:tcPr>
          <w:p w14:paraId="07F3CBE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EE10E5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еріктілік, жариялылық, жүйелілік жəне тұтастық, шынайылылық </w:t>
            </w:r>
          </w:p>
        </w:tc>
      </w:tr>
    </w:tbl>
    <w:p w14:paraId="34806DBB"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3DFE7B3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2. </w:t>
      </w:r>
    </w:p>
    <w:p w14:paraId="66CAF155"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 xml:space="preserve">Басқару туралы ғылым: </w:t>
      </w:r>
    </w:p>
    <w:tbl>
      <w:tblPr>
        <w:tblW w:w="0" w:type="auto"/>
        <w:tblCellSpacing w:w="15" w:type="dxa"/>
        <w:tblLook w:val="04A0" w:firstRow="1" w:lastRow="0" w:firstColumn="1" w:lastColumn="0" w:noHBand="0" w:noVBand="1"/>
      </w:tblPr>
      <w:tblGrid>
        <w:gridCol w:w="348"/>
        <w:gridCol w:w="1625"/>
      </w:tblGrid>
      <w:tr w:rsidR="00490311" w:rsidRPr="007719FD" w14:paraId="06285587" w14:textId="77777777" w:rsidTr="00490311">
        <w:trPr>
          <w:tblCellSpacing w:w="15" w:type="dxa"/>
        </w:trPr>
        <w:tc>
          <w:tcPr>
            <w:tcW w:w="0" w:type="auto"/>
            <w:tcMar>
              <w:top w:w="15" w:type="dxa"/>
              <w:left w:w="15" w:type="dxa"/>
              <w:bottom w:w="15" w:type="dxa"/>
              <w:right w:w="15" w:type="dxa"/>
            </w:tcMar>
            <w:vAlign w:val="center"/>
            <w:hideMark/>
          </w:tcPr>
          <w:p w14:paraId="129934B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lastRenderedPageBreak/>
              <w:t xml:space="preserve">A. </w:t>
            </w:r>
          </w:p>
        </w:tc>
        <w:tc>
          <w:tcPr>
            <w:tcW w:w="0" w:type="auto"/>
            <w:tcMar>
              <w:top w:w="15" w:type="dxa"/>
              <w:left w:w="15" w:type="dxa"/>
              <w:bottom w:w="15" w:type="dxa"/>
              <w:right w:w="15" w:type="dxa"/>
            </w:tcMar>
            <w:vAlign w:val="center"/>
            <w:hideMark/>
          </w:tcPr>
          <w:p w14:paraId="1A889E2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Логистика</w:t>
            </w:r>
          </w:p>
        </w:tc>
      </w:tr>
      <w:tr w:rsidR="00490311" w:rsidRPr="007719FD" w14:paraId="3D1A7A1C" w14:textId="77777777" w:rsidTr="00490311">
        <w:trPr>
          <w:tblCellSpacing w:w="15" w:type="dxa"/>
        </w:trPr>
        <w:tc>
          <w:tcPr>
            <w:tcW w:w="0" w:type="auto"/>
            <w:tcMar>
              <w:top w:w="15" w:type="dxa"/>
              <w:left w:w="15" w:type="dxa"/>
              <w:bottom w:w="15" w:type="dxa"/>
              <w:right w:w="15" w:type="dxa"/>
            </w:tcMar>
            <w:vAlign w:val="center"/>
            <w:hideMark/>
          </w:tcPr>
          <w:p w14:paraId="5465CC3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605878A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Менеджмент </w:t>
            </w:r>
          </w:p>
        </w:tc>
      </w:tr>
      <w:tr w:rsidR="00490311" w:rsidRPr="007719FD" w14:paraId="23D53F41" w14:textId="77777777" w:rsidTr="00490311">
        <w:trPr>
          <w:tblCellSpacing w:w="15" w:type="dxa"/>
        </w:trPr>
        <w:tc>
          <w:tcPr>
            <w:tcW w:w="0" w:type="auto"/>
            <w:tcMar>
              <w:top w:w="15" w:type="dxa"/>
              <w:left w:w="15" w:type="dxa"/>
              <w:bottom w:w="15" w:type="dxa"/>
              <w:right w:w="15" w:type="dxa"/>
            </w:tcMar>
            <w:vAlign w:val="center"/>
            <w:hideMark/>
          </w:tcPr>
          <w:p w14:paraId="3BCB684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056C390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Маркетинг </w:t>
            </w:r>
          </w:p>
        </w:tc>
      </w:tr>
      <w:tr w:rsidR="00490311" w:rsidRPr="007719FD" w14:paraId="796FFFF6" w14:textId="77777777" w:rsidTr="00490311">
        <w:trPr>
          <w:tblCellSpacing w:w="15" w:type="dxa"/>
        </w:trPr>
        <w:tc>
          <w:tcPr>
            <w:tcW w:w="0" w:type="auto"/>
            <w:tcMar>
              <w:top w:w="15" w:type="dxa"/>
              <w:left w:w="15" w:type="dxa"/>
              <w:bottom w:w="15" w:type="dxa"/>
              <w:right w:w="15" w:type="dxa"/>
            </w:tcMar>
            <w:vAlign w:val="center"/>
            <w:hideMark/>
          </w:tcPr>
          <w:p w14:paraId="46E8557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5A2285B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Экономика </w:t>
            </w:r>
          </w:p>
        </w:tc>
      </w:tr>
      <w:tr w:rsidR="00490311" w:rsidRPr="007719FD" w14:paraId="360B265B" w14:textId="77777777" w:rsidTr="00490311">
        <w:trPr>
          <w:tblCellSpacing w:w="15" w:type="dxa"/>
        </w:trPr>
        <w:tc>
          <w:tcPr>
            <w:tcW w:w="0" w:type="auto"/>
            <w:tcMar>
              <w:top w:w="15" w:type="dxa"/>
              <w:left w:w="15" w:type="dxa"/>
              <w:bottom w:w="15" w:type="dxa"/>
              <w:right w:w="15" w:type="dxa"/>
            </w:tcMar>
            <w:vAlign w:val="center"/>
            <w:hideMark/>
          </w:tcPr>
          <w:p w14:paraId="58BB7BB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B855B4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Лигвистика</w:t>
            </w:r>
          </w:p>
        </w:tc>
      </w:tr>
    </w:tbl>
    <w:p w14:paraId="64CB450D"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6524F55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3. </w:t>
      </w:r>
    </w:p>
    <w:p w14:paraId="55E3E5FD"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Басқару мақсаттары бұл:</w:t>
      </w:r>
    </w:p>
    <w:tbl>
      <w:tblPr>
        <w:tblW w:w="0" w:type="auto"/>
        <w:tblCellSpacing w:w="15" w:type="dxa"/>
        <w:tblLook w:val="04A0" w:firstRow="1" w:lastRow="0" w:firstColumn="1" w:lastColumn="0" w:noHBand="0" w:noVBand="1"/>
      </w:tblPr>
      <w:tblGrid>
        <w:gridCol w:w="348"/>
        <w:gridCol w:w="9411"/>
      </w:tblGrid>
      <w:tr w:rsidR="00490311" w:rsidRPr="007719FD" w14:paraId="37BCD13C" w14:textId="77777777" w:rsidTr="00490311">
        <w:trPr>
          <w:tblCellSpacing w:w="15" w:type="dxa"/>
        </w:trPr>
        <w:tc>
          <w:tcPr>
            <w:tcW w:w="0" w:type="auto"/>
            <w:tcMar>
              <w:top w:w="15" w:type="dxa"/>
              <w:left w:w="15" w:type="dxa"/>
              <w:bottom w:w="15" w:type="dxa"/>
              <w:right w:w="15" w:type="dxa"/>
            </w:tcMar>
            <w:vAlign w:val="center"/>
            <w:hideMark/>
          </w:tcPr>
          <w:p w14:paraId="22FAF24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102D5FB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бақылау объектісінің қортынды жағдайы немесе қалаған нәтижесі</w:t>
            </w:r>
          </w:p>
        </w:tc>
      </w:tr>
      <w:tr w:rsidR="00490311" w:rsidRPr="007719FD" w14:paraId="50BEEAD7" w14:textId="77777777" w:rsidTr="00490311">
        <w:trPr>
          <w:tblCellSpacing w:w="15" w:type="dxa"/>
        </w:trPr>
        <w:tc>
          <w:tcPr>
            <w:tcW w:w="0" w:type="auto"/>
            <w:tcMar>
              <w:top w:w="15" w:type="dxa"/>
              <w:left w:w="15" w:type="dxa"/>
              <w:bottom w:w="15" w:type="dxa"/>
              <w:right w:w="15" w:type="dxa"/>
            </w:tcMar>
            <w:vAlign w:val="center"/>
            <w:hideMark/>
          </w:tcPr>
          <w:p w14:paraId="61B3ACA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4F39C4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бүкіл басқару процесінің соңы</w:t>
            </w:r>
          </w:p>
        </w:tc>
      </w:tr>
      <w:tr w:rsidR="00490311" w:rsidRPr="007719FD" w14:paraId="5F2711D8" w14:textId="77777777" w:rsidTr="00490311">
        <w:trPr>
          <w:tblCellSpacing w:w="15" w:type="dxa"/>
        </w:trPr>
        <w:tc>
          <w:tcPr>
            <w:tcW w:w="0" w:type="auto"/>
            <w:tcMar>
              <w:top w:w="15" w:type="dxa"/>
              <w:left w:w="15" w:type="dxa"/>
              <w:bottom w:w="15" w:type="dxa"/>
              <w:right w:w="15" w:type="dxa"/>
            </w:tcMar>
            <w:vAlign w:val="center"/>
            <w:hideMark/>
          </w:tcPr>
          <w:p w14:paraId="474429E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1D0836B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миссиясын жету үшін бақылау объектісінің қызметін оңтайландыру</w:t>
            </w:r>
          </w:p>
        </w:tc>
      </w:tr>
      <w:tr w:rsidR="00490311" w:rsidRPr="007719FD" w14:paraId="338EB7A2" w14:textId="77777777" w:rsidTr="00490311">
        <w:trPr>
          <w:tblCellSpacing w:w="15" w:type="dxa"/>
        </w:trPr>
        <w:tc>
          <w:tcPr>
            <w:tcW w:w="0" w:type="auto"/>
            <w:tcMar>
              <w:top w:w="15" w:type="dxa"/>
              <w:left w:w="15" w:type="dxa"/>
              <w:bottom w:w="15" w:type="dxa"/>
              <w:right w:w="15" w:type="dxa"/>
            </w:tcMar>
            <w:vAlign w:val="center"/>
            <w:hideMark/>
          </w:tcPr>
          <w:p w14:paraId="78E47AB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7045746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біріздендіру процесі</w:t>
            </w:r>
          </w:p>
        </w:tc>
      </w:tr>
      <w:tr w:rsidR="00490311" w:rsidRPr="007719FD" w14:paraId="3E6AEC46" w14:textId="77777777" w:rsidTr="00490311">
        <w:trPr>
          <w:tblCellSpacing w:w="15" w:type="dxa"/>
        </w:trPr>
        <w:tc>
          <w:tcPr>
            <w:tcW w:w="0" w:type="auto"/>
            <w:tcMar>
              <w:top w:w="15" w:type="dxa"/>
              <w:left w:w="15" w:type="dxa"/>
              <w:bottom w:w="15" w:type="dxa"/>
              <w:right w:w="15" w:type="dxa"/>
            </w:tcMar>
            <w:vAlign w:val="center"/>
            <w:hideMark/>
          </w:tcPr>
          <w:p w14:paraId="0527883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58A1489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бақылау стратегиясымен бірдей</w:t>
            </w:r>
          </w:p>
        </w:tc>
      </w:tr>
    </w:tbl>
    <w:p w14:paraId="26F71957"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7093E54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4. </w:t>
      </w:r>
    </w:p>
    <w:p w14:paraId="74CF2031"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«Менеджмент» терминінің анықтамасы (А. Мескон, М. Альберт, Ф. Хедоури):</w:t>
      </w:r>
    </w:p>
    <w:tbl>
      <w:tblPr>
        <w:tblW w:w="0" w:type="auto"/>
        <w:tblCellSpacing w:w="15" w:type="dxa"/>
        <w:tblLook w:val="04A0" w:firstRow="1" w:lastRow="0" w:firstColumn="1" w:lastColumn="0" w:noHBand="0" w:noVBand="1"/>
      </w:tblPr>
      <w:tblGrid>
        <w:gridCol w:w="348"/>
        <w:gridCol w:w="9573"/>
      </w:tblGrid>
      <w:tr w:rsidR="00490311" w:rsidRPr="007719FD" w14:paraId="451056F5" w14:textId="77777777" w:rsidTr="00490311">
        <w:trPr>
          <w:tblCellSpacing w:w="15" w:type="dxa"/>
        </w:trPr>
        <w:tc>
          <w:tcPr>
            <w:tcW w:w="0" w:type="auto"/>
            <w:tcMar>
              <w:top w:w="15" w:type="dxa"/>
              <w:left w:w="15" w:type="dxa"/>
              <w:bottom w:w="15" w:type="dxa"/>
              <w:right w:w="15" w:type="dxa"/>
            </w:tcMar>
            <w:vAlign w:val="center"/>
            <w:hideMark/>
          </w:tcPr>
          <w:p w14:paraId="4912E48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4D5B1B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басқарудағы бірінші реттік міндеттерді анықтау</w:t>
            </w:r>
          </w:p>
        </w:tc>
      </w:tr>
      <w:tr w:rsidR="00490311" w:rsidRPr="007719FD" w14:paraId="1F0C0169" w14:textId="77777777" w:rsidTr="00490311">
        <w:trPr>
          <w:tblCellSpacing w:w="15" w:type="dxa"/>
        </w:trPr>
        <w:tc>
          <w:tcPr>
            <w:tcW w:w="0" w:type="auto"/>
            <w:tcMar>
              <w:top w:w="15" w:type="dxa"/>
              <w:left w:w="15" w:type="dxa"/>
              <w:bottom w:w="15" w:type="dxa"/>
              <w:right w:w="15" w:type="dxa"/>
            </w:tcMar>
            <w:vAlign w:val="center"/>
            <w:hideMark/>
          </w:tcPr>
          <w:p w14:paraId="1EE4D0F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B30828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басқа адамдардың еңбегін, ой өрісін, тəртіп уəждерін қолдана отырып, алға қойылған мақсаттарға жете білу ептілігі</w:t>
            </w:r>
          </w:p>
        </w:tc>
      </w:tr>
      <w:tr w:rsidR="00490311" w:rsidRPr="007719FD" w14:paraId="5915645A" w14:textId="77777777" w:rsidTr="00490311">
        <w:trPr>
          <w:tblCellSpacing w:w="15" w:type="dxa"/>
        </w:trPr>
        <w:tc>
          <w:tcPr>
            <w:tcW w:w="0" w:type="auto"/>
            <w:tcMar>
              <w:top w:w="15" w:type="dxa"/>
              <w:left w:w="15" w:type="dxa"/>
              <w:bottom w:w="15" w:type="dxa"/>
              <w:right w:w="15" w:type="dxa"/>
            </w:tcMar>
            <w:vAlign w:val="center"/>
            <w:hideMark/>
          </w:tcPr>
          <w:p w14:paraId="2A9ECB7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28F1A36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кез-келген басшының басқалардың орнына шешім қабылдау құқығы </w:t>
            </w:r>
          </w:p>
        </w:tc>
      </w:tr>
      <w:tr w:rsidR="00490311" w:rsidRPr="007719FD" w14:paraId="25B83C9C" w14:textId="77777777" w:rsidTr="00490311">
        <w:trPr>
          <w:tblCellSpacing w:w="15" w:type="dxa"/>
        </w:trPr>
        <w:tc>
          <w:tcPr>
            <w:tcW w:w="0" w:type="auto"/>
            <w:tcMar>
              <w:top w:w="15" w:type="dxa"/>
              <w:left w:w="15" w:type="dxa"/>
              <w:bottom w:w="15" w:type="dxa"/>
              <w:right w:w="15" w:type="dxa"/>
            </w:tcMar>
            <w:vAlign w:val="center"/>
            <w:hideMark/>
          </w:tcPr>
          <w:p w14:paraId="24B7BFA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840B6F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ресурстарын нақты тапсырмаларды орындауға қолдану құқығы</w:t>
            </w:r>
          </w:p>
        </w:tc>
      </w:tr>
      <w:tr w:rsidR="00490311" w:rsidRPr="007719FD" w14:paraId="2F652574" w14:textId="77777777" w:rsidTr="00490311">
        <w:trPr>
          <w:tblCellSpacing w:w="15" w:type="dxa"/>
        </w:trPr>
        <w:tc>
          <w:tcPr>
            <w:tcW w:w="0" w:type="auto"/>
            <w:tcMar>
              <w:top w:w="15" w:type="dxa"/>
              <w:left w:w="15" w:type="dxa"/>
              <w:bottom w:w="15" w:type="dxa"/>
              <w:right w:w="15" w:type="dxa"/>
            </w:tcMar>
            <w:vAlign w:val="center"/>
            <w:hideMark/>
          </w:tcPr>
          <w:p w14:paraId="27F9F17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3AB0E59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жүйелік, тиімділік, стратегиялық басқару, функцияналдылық</w:t>
            </w:r>
          </w:p>
        </w:tc>
      </w:tr>
    </w:tbl>
    <w:p w14:paraId="565AAB2E"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6F65EDF5"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5. </w:t>
      </w:r>
    </w:p>
    <w:p w14:paraId="3466BF93"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Менеджмент ғылымындағы «ғылыми басқару мектебін» қалаушы</w:t>
      </w:r>
      <w:r w:rsidRPr="007719FD">
        <w:rPr>
          <w:rFonts w:ascii="Times New Roman" w:hAnsi="Times New Roman" w:cs="Times New Roman"/>
          <w:b/>
          <w:sz w:val="28"/>
          <w:szCs w:val="28"/>
        </w:rPr>
        <w:t>:</w:t>
      </w:r>
    </w:p>
    <w:tbl>
      <w:tblPr>
        <w:tblW w:w="0" w:type="auto"/>
        <w:tblCellSpacing w:w="15" w:type="dxa"/>
        <w:tblLook w:val="04A0" w:firstRow="1" w:lastRow="0" w:firstColumn="1" w:lastColumn="0" w:noHBand="0" w:noVBand="1"/>
      </w:tblPr>
      <w:tblGrid>
        <w:gridCol w:w="348"/>
        <w:gridCol w:w="1509"/>
      </w:tblGrid>
      <w:tr w:rsidR="00490311" w:rsidRPr="007719FD" w14:paraId="58A09183" w14:textId="77777777" w:rsidTr="00490311">
        <w:trPr>
          <w:tblCellSpacing w:w="15" w:type="dxa"/>
        </w:trPr>
        <w:tc>
          <w:tcPr>
            <w:tcW w:w="0" w:type="auto"/>
            <w:tcMar>
              <w:top w:w="15" w:type="dxa"/>
              <w:left w:w="15" w:type="dxa"/>
              <w:bottom w:w="15" w:type="dxa"/>
              <w:right w:w="15" w:type="dxa"/>
            </w:tcMar>
            <w:vAlign w:val="center"/>
            <w:hideMark/>
          </w:tcPr>
          <w:p w14:paraId="64D02FB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21C333A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А. Файоль</w:t>
            </w:r>
          </w:p>
        </w:tc>
      </w:tr>
      <w:tr w:rsidR="00490311" w:rsidRPr="007719FD" w14:paraId="46F90E0A" w14:textId="77777777" w:rsidTr="00490311">
        <w:trPr>
          <w:tblCellSpacing w:w="15" w:type="dxa"/>
        </w:trPr>
        <w:tc>
          <w:tcPr>
            <w:tcW w:w="0" w:type="auto"/>
            <w:tcMar>
              <w:top w:w="15" w:type="dxa"/>
              <w:left w:w="15" w:type="dxa"/>
              <w:bottom w:w="15" w:type="dxa"/>
              <w:right w:w="15" w:type="dxa"/>
            </w:tcMar>
            <w:vAlign w:val="center"/>
            <w:hideMark/>
          </w:tcPr>
          <w:p w14:paraId="22FB294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186A743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А. Маслоу</w:t>
            </w:r>
          </w:p>
        </w:tc>
      </w:tr>
      <w:tr w:rsidR="00490311" w:rsidRPr="007719FD" w14:paraId="36BA0AD0" w14:textId="77777777" w:rsidTr="00490311">
        <w:trPr>
          <w:tblCellSpacing w:w="15" w:type="dxa"/>
        </w:trPr>
        <w:tc>
          <w:tcPr>
            <w:tcW w:w="0" w:type="auto"/>
            <w:tcMar>
              <w:top w:w="15" w:type="dxa"/>
              <w:left w:w="15" w:type="dxa"/>
              <w:bottom w:w="15" w:type="dxa"/>
              <w:right w:w="15" w:type="dxa"/>
            </w:tcMar>
            <w:vAlign w:val="center"/>
            <w:hideMark/>
          </w:tcPr>
          <w:p w14:paraId="5B9C67F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1A4DD39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Э. Мэйо</w:t>
            </w:r>
          </w:p>
        </w:tc>
      </w:tr>
      <w:tr w:rsidR="00490311" w:rsidRPr="007719FD" w14:paraId="4457E161" w14:textId="77777777" w:rsidTr="00490311">
        <w:trPr>
          <w:tblCellSpacing w:w="15" w:type="dxa"/>
        </w:trPr>
        <w:tc>
          <w:tcPr>
            <w:tcW w:w="0" w:type="auto"/>
            <w:tcMar>
              <w:top w:w="15" w:type="dxa"/>
              <w:left w:w="15" w:type="dxa"/>
              <w:bottom w:w="15" w:type="dxa"/>
              <w:right w:w="15" w:type="dxa"/>
            </w:tcMar>
            <w:vAlign w:val="center"/>
            <w:hideMark/>
          </w:tcPr>
          <w:p w14:paraId="1A3D9CB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48B0DE9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Ф. Тейлор</w:t>
            </w:r>
          </w:p>
        </w:tc>
      </w:tr>
      <w:tr w:rsidR="00490311" w:rsidRPr="007719FD" w14:paraId="6D4233BD" w14:textId="77777777" w:rsidTr="00490311">
        <w:trPr>
          <w:tblCellSpacing w:w="15" w:type="dxa"/>
        </w:trPr>
        <w:tc>
          <w:tcPr>
            <w:tcW w:w="0" w:type="auto"/>
            <w:tcMar>
              <w:top w:w="15" w:type="dxa"/>
              <w:left w:w="15" w:type="dxa"/>
              <w:bottom w:w="15" w:type="dxa"/>
              <w:right w:w="15" w:type="dxa"/>
            </w:tcMar>
            <w:vAlign w:val="center"/>
            <w:hideMark/>
          </w:tcPr>
          <w:p w14:paraId="7A6E2B9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6F8C1D0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Ф. Герцберг</w:t>
            </w:r>
          </w:p>
        </w:tc>
      </w:tr>
    </w:tbl>
    <w:p w14:paraId="1FC7BB4B"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4C68F9CC"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6. </w:t>
      </w:r>
    </w:p>
    <w:p w14:paraId="7243E0DF"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 xml:space="preserve">Фредерик У. Тейлор құрған «ғылыми басқару мектебінде»: </w:t>
      </w:r>
    </w:p>
    <w:tbl>
      <w:tblPr>
        <w:tblW w:w="0" w:type="auto"/>
        <w:tblCellSpacing w:w="15" w:type="dxa"/>
        <w:tblLook w:val="04A0" w:firstRow="1" w:lastRow="0" w:firstColumn="1" w:lastColumn="0" w:noHBand="0" w:noVBand="1"/>
      </w:tblPr>
      <w:tblGrid>
        <w:gridCol w:w="348"/>
        <w:gridCol w:w="9573"/>
      </w:tblGrid>
      <w:tr w:rsidR="00490311" w:rsidRPr="007719FD" w14:paraId="623E0803" w14:textId="77777777" w:rsidTr="00490311">
        <w:trPr>
          <w:tblCellSpacing w:w="15" w:type="dxa"/>
        </w:trPr>
        <w:tc>
          <w:tcPr>
            <w:tcW w:w="0" w:type="auto"/>
            <w:tcMar>
              <w:top w:w="15" w:type="dxa"/>
              <w:left w:w="15" w:type="dxa"/>
              <w:bottom w:w="15" w:type="dxa"/>
              <w:right w:w="15" w:type="dxa"/>
            </w:tcMar>
            <w:vAlign w:val="center"/>
            <w:hideMark/>
          </w:tcPr>
          <w:p w14:paraId="3116BC1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503A28D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жұмысшыларды жоғары нəтижелерге жетуге ынталандырудың қажеті жоқ </w:t>
            </w:r>
          </w:p>
        </w:tc>
      </w:tr>
      <w:tr w:rsidR="00490311" w:rsidRPr="007719FD" w14:paraId="09048732" w14:textId="77777777" w:rsidTr="00490311">
        <w:trPr>
          <w:tblCellSpacing w:w="15" w:type="dxa"/>
        </w:trPr>
        <w:tc>
          <w:tcPr>
            <w:tcW w:w="0" w:type="auto"/>
            <w:tcMar>
              <w:top w:w="15" w:type="dxa"/>
              <w:left w:w="15" w:type="dxa"/>
              <w:bottom w:w="15" w:type="dxa"/>
              <w:right w:w="15" w:type="dxa"/>
            </w:tcMar>
            <w:vAlign w:val="center"/>
            <w:hideMark/>
          </w:tcPr>
          <w:p w14:paraId="00C64C9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5275B74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басқарудың тиімсіздігі басшылардың арнайы курстардан өтпегендігі</w:t>
            </w:r>
          </w:p>
        </w:tc>
      </w:tr>
      <w:tr w:rsidR="00490311" w:rsidRPr="007719FD" w14:paraId="51CD9D0C" w14:textId="77777777" w:rsidTr="00490311">
        <w:trPr>
          <w:tblCellSpacing w:w="15" w:type="dxa"/>
        </w:trPr>
        <w:tc>
          <w:tcPr>
            <w:tcW w:w="0" w:type="auto"/>
            <w:tcMar>
              <w:top w:w="15" w:type="dxa"/>
              <w:left w:w="15" w:type="dxa"/>
              <w:bottom w:w="15" w:type="dxa"/>
              <w:right w:w="15" w:type="dxa"/>
            </w:tcMar>
            <w:vAlign w:val="center"/>
            <w:hideMark/>
          </w:tcPr>
          <w:p w14:paraId="0DC33FC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1672EBD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жұмысшылардың сапасыз еңбегінің себептері төмен жалақы</w:t>
            </w:r>
          </w:p>
        </w:tc>
      </w:tr>
      <w:tr w:rsidR="00490311" w:rsidRPr="007719FD" w14:paraId="37E282E7" w14:textId="77777777" w:rsidTr="00490311">
        <w:trPr>
          <w:tblCellSpacing w:w="15" w:type="dxa"/>
        </w:trPr>
        <w:tc>
          <w:tcPr>
            <w:tcW w:w="0" w:type="auto"/>
            <w:tcMar>
              <w:top w:w="15" w:type="dxa"/>
              <w:left w:w="15" w:type="dxa"/>
              <w:bottom w:w="15" w:type="dxa"/>
              <w:right w:w="15" w:type="dxa"/>
            </w:tcMar>
            <w:vAlign w:val="center"/>
            <w:hideMark/>
          </w:tcPr>
          <w:p w14:paraId="580EB35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4702221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басқарудың негізі – өз заңдары, ғылыми əдістері, формулалары, қағидаттары болуға тиіс</w:t>
            </w:r>
          </w:p>
        </w:tc>
      </w:tr>
      <w:tr w:rsidR="00490311" w:rsidRPr="007719FD" w14:paraId="413FFB13" w14:textId="77777777" w:rsidTr="00490311">
        <w:trPr>
          <w:tblCellSpacing w:w="15" w:type="dxa"/>
        </w:trPr>
        <w:tc>
          <w:tcPr>
            <w:tcW w:w="0" w:type="auto"/>
            <w:tcMar>
              <w:top w:w="15" w:type="dxa"/>
              <w:left w:w="15" w:type="dxa"/>
              <w:bottom w:w="15" w:type="dxa"/>
              <w:right w:w="15" w:type="dxa"/>
            </w:tcMar>
            <w:vAlign w:val="center"/>
            <w:hideMark/>
          </w:tcPr>
          <w:p w14:paraId="07C4BAC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13D21A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жұмысшылар еңбектің тиімді əдістерін өздері үйрену керек</w:t>
            </w:r>
          </w:p>
        </w:tc>
      </w:tr>
    </w:tbl>
    <w:p w14:paraId="4E8FDCB8"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0013705D"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7. </w:t>
      </w:r>
    </w:p>
    <w:p w14:paraId="04CA5A62"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Әкімшілік (классикалық) басқару мектебінің дамуына көп үлес қосқан ғалым:</w:t>
      </w:r>
    </w:p>
    <w:tbl>
      <w:tblPr>
        <w:tblW w:w="0" w:type="auto"/>
        <w:tblCellSpacing w:w="15" w:type="dxa"/>
        <w:tblLook w:val="04A0" w:firstRow="1" w:lastRow="0" w:firstColumn="1" w:lastColumn="0" w:noHBand="0" w:noVBand="1"/>
      </w:tblPr>
      <w:tblGrid>
        <w:gridCol w:w="348"/>
        <w:gridCol w:w="1400"/>
      </w:tblGrid>
      <w:tr w:rsidR="00490311" w:rsidRPr="007719FD" w14:paraId="7EC3D794" w14:textId="77777777" w:rsidTr="00490311">
        <w:trPr>
          <w:tblCellSpacing w:w="15" w:type="dxa"/>
        </w:trPr>
        <w:tc>
          <w:tcPr>
            <w:tcW w:w="0" w:type="auto"/>
            <w:tcMar>
              <w:top w:w="15" w:type="dxa"/>
              <w:left w:w="15" w:type="dxa"/>
              <w:bottom w:w="15" w:type="dxa"/>
              <w:right w:w="15" w:type="dxa"/>
            </w:tcMar>
            <w:vAlign w:val="center"/>
            <w:hideMark/>
          </w:tcPr>
          <w:p w14:paraId="61FA16B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lastRenderedPageBreak/>
              <w:t xml:space="preserve">A. </w:t>
            </w:r>
          </w:p>
        </w:tc>
        <w:tc>
          <w:tcPr>
            <w:tcW w:w="0" w:type="auto"/>
            <w:tcMar>
              <w:top w:w="15" w:type="dxa"/>
              <w:left w:w="15" w:type="dxa"/>
              <w:bottom w:w="15" w:type="dxa"/>
              <w:right w:w="15" w:type="dxa"/>
            </w:tcMar>
            <w:vAlign w:val="center"/>
            <w:hideMark/>
          </w:tcPr>
          <w:p w14:paraId="5246BCBF"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Ф.Тейлор</w:t>
            </w:r>
            <w:proofErr w:type="spellEnd"/>
          </w:p>
        </w:tc>
      </w:tr>
      <w:tr w:rsidR="00490311" w:rsidRPr="007719FD" w14:paraId="30EF0748" w14:textId="77777777" w:rsidTr="00490311">
        <w:trPr>
          <w:tblCellSpacing w:w="15" w:type="dxa"/>
        </w:trPr>
        <w:tc>
          <w:tcPr>
            <w:tcW w:w="0" w:type="auto"/>
            <w:tcMar>
              <w:top w:w="15" w:type="dxa"/>
              <w:left w:w="15" w:type="dxa"/>
              <w:bottom w:w="15" w:type="dxa"/>
              <w:right w:w="15" w:type="dxa"/>
            </w:tcMar>
            <w:vAlign w:val="center"/>
            <w:hideMark/>
          </w:tcPr>
          <w:p w14:paraId="3A32540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37CF90B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Д.Г </w:t>
            </w:r>
            <w:proofErr w:type="spellStart"/>
            <w:r w:rsidRPr="007719FD">
              <w:rPr>
                <w:rFonts w:ascii="Times New Roman" w:hAnsi="Times New Roman" w:cs="Times New Roman"/>
                <w:sz w:val="28"/>
                <w:szCs w:val="28"/>
                <w:lang w:val="ru-RU"/>
              </w:rPr>
              <w:t>етти</w:t>
            </w:r>
            <w:proofErr w:type="spellEnd"/>
          </w:p>
        </w:tc>
      </w:tr>
      <w:tr w:rsidR="00490311" w:rsidRPr="007719FD" w14:paraId="1DCF281F" w14:textId="77777777" w:rsidTr="00490311">
        <w:trPr>
          <w:tblCellSpacing w:w="15" w:type="dxa"/>
        </w:trPr>
        <w:tc>
          <w:tcPr>
            <w:tcW w:w="0" w:type="auto"/>
            <w:tcMar>
              <w:top w:w="15" w:type="dxa"/>
              <w:left w:w="15" w:type="dxa"/>
              <w:bottom w:w="15" w:type="dxa"/>
              <w:right w:w="15" w:type="dxa"/>
            </w:tcMar>
            <w:vAlign w:val="center"/>
            <w:hideMark/>
          </w:tcPr>
          <w:p w14:paraId="5CF7305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12067BF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А. Файоль</w:t>
            </w:r>
          </w:p>
        </w:tc>
      </w:tr>
      <w:tr w:rsidR="00490311" w:rsidRPr="007719FD" w14:paraId="3C386F65" w14:textId="77777777" w:rsidTr="00490311">
        <w:trPr>
          <w:tblCellSpacing w:w="15" w:type="dxa"/>
        </w:trPr>
        <w:tc>
          <w:tcPr>
            <w:tcW w:w="0" w:type="auto"/>
            <w:tcMar>
              <w:top w:w="15" w:type="dxa"/>
              <w:left w:w="15" w:type="dxa"/>
              <w:bottom w:w="15" w:type="dxa"/>
              <w:right w:w="15" w:type="dxa"/>
            </w:tcMar>
            <w:vAlign w:val="center"/>
            <w:hideMark/>
          </w:tcPr>
          <w:p w14:paraId="2F43023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8B96A86"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Э.Мэйо</w:t>
            </w:r>
            <w:proofErr w:type="spellEnd"/>
          </w:p>
        </w:tc>
      </w:tr>
      <w:tr w:rsidR="00490311" w:rsidRPr="007719FD" w14:paraId="6355A328" w14:textId="77777777" w:rsidTr="00490311">
        <w:trPr>
          <w:tblCellSpacing w:w="15" w:type="dxa"/>
        </w:trPr>
        <w:tc>
          <w:tcPr>
            <w:tcW w:w="0" w:type="auto"/>
            <w:tcMar>
              <w:top w:w="15" w:type="dxa"/>
              <w:left w:w="15" w:type="dxa"/>
              <w:bottom w:w="15" w:type="dxa"/>
              <w:right w:w="15" w:type="dxa"/>
            </w:tcMar>
            <w:vAlign w:val="center"/>
            <w:hideMark/>
          </w:tcPr>
          <w:p w14:paraId="5C1651E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5F51E1F0"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М.Фоллетт</w:t>
            </w:r>
            <w:proofErr w:type="spellEnd"/>
          </w:p>
        </w:tc>
      </w:tr>
    </w:tbl>
    <w:p w14:paraId="67610FBE"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C</w:t>
      </w:r>
    </w:p>
    <w:p w14:paraId="11A5E08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8. </w:t>
      </w:r>
    </w:p>
    <w:p w14:paraId="23A3D2EB"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Мектепішілік жоспардың түрлері:</w:t>
      </w:r>
    </w:p>
    <w:tbl>
      <w:tblPr>
        <w:tblW w:w="0" w:type="auto"/>
        <w:tblCellSpacing w:w="15" w:type="dxa"/>
        <w:tblLook w:val="04A0" w:firstRow="1" w:lastRow="0" w:firstColumn="1" w:lastColumn="0" w:noHBand="0" w:noVBand="1"/>
      </w:tblPr>
      <w:tblGrid>
        <w:gridCol w:w="348"/>
        <w:gridCol w:w="4320"/>
      </w:tblGrid>
      <w:tr w:rsidR="00490311" w:rsidRPr="007719FD" w14:paraId="5512427C" w14:textId="77777777" w:rsidTr="00490311">
        <w:trPr>
          <w:tblCellSpacing w:w="15" w:type="dxa"/>
        </w:trPr>
        <w:tc>
          <w:tcPr>
            <w:tcW w:w="0" w:type="auto"/>
            <w:tcMar>
              <w:top w:w="15" w:type="dxa"/>
              <w:left w:w="15" w:type="dxa"/>
              <w:bottom w:w="15" w:type="dxa"/>
              <w:right w:w="15" w:type="dxa"/>
            </w:tcMar>
            <w:vAlign w:val="center"/>
            <w:hideMark/>
          </w:tcPr>
          <w:p w14:paraId="5EDF517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3845491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Стратегиялық, тактикалық, жедел </w:t>
            </w:r>
          </w:p>
        </w:tc>
      </w:tr>
      <w:tr w:rsidR="00490311" w:rsidRPr="007719FD" w14:paraId="29E51429" w14:textId="77777777" w:rsidTr="00490311">
        <w:trPr>
          <w:tblCellSpacing w:w="15" w:type="dxa"/>
        </w:trPr>
        <w:tc>
          <w:tcPr>
            <w:tcW w:w="0" w:type="auto"/>
            <w:tcMar>
              <w:top w:w="15" w:type="dxa"/>
              <w:left w:w="15" w:type="dxa"/>
              <w:bottom w:w="15" w:type="dxa"/>
              <w:right w:w="15" w:type="dxa"/>
            </w:tcMar>
            <w:vAlign w:val="center"/>
            <w:hideMark/>
          </w:tcPr>
          <w:p w14:paraId="388D794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267321D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Болжау, мерзімін анықтау</w:t>
            </w:r>
          </w:p>
        </w:tc>
      </w:tr>
      <w:tr w:rsidR="00490311" w:rsidRPr="007719FD" w14:paraId="6E11FFAA" w14:textId="77777777" w:rsidTr="00490311">
        <w:trPr>
          <w:tblCellSpacing w:w="15" w:type="dxa"/>
        </w:trPr>
        <w:tc>
          <w:tcPr>
            <w:tcW w:w="0" w:type="auto"/>
            <w:tcMar>
              <w:top w:w="15" w:type="dxa"/>
              <w:left w:w="15" w:type="dxa"/>
              <w:bottom w:w="15" w:type="dxa"/>
              <w:right w:w="15" w:type="dxa"/>
            </w:tcMar>
            <w:vAlign w:val="center"/>
            <w:hideMark/>
          </w:tcPr>
          <w:p w14:paraId="54433C7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327282D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Мақсат пен міндеттерді анықтау</w:t>
            </w:r>
          </w:p>
        </w:tc>
      </w:tr>
      <w:tr w:rsidR="00490311" w:rsidRPr="007719FD" w14:paraId="1ADCD8EA" w14:textId="77777777" w:rsidTr="00490311">
        <w:trPr>
          <w:tblCellSpacing w:w="15" w:type="dxa"/>
        </w:trPr>
        <w:tc>
          <w:tcPr>
            <w:tcW w:w="0" w:type="auto"/>
            <w:tcMar>
              <w:top w:w="15" w:type="dxa"/>
              <w:left w:w="15" w:type="dxa"/>
              <w:bottom w:w="15" w:type="dxa"/>
              <w:right w:w="15" w:type="dxa"/>
            </w:tcMar>
            <w:vAlign w:val="center"/>
            <w:hideMark/>
          </w:tcPr>
          <w:p w14:paraId="438A183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23D0C33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Жоспарлау объектісі мен субъектісі</w:t>
            </w:r>
          </w:p>
        </w:tc>
      </w:tr>
      <w:tr w:rsidR="00490311" w:rsidRPr="007719FD" w14:paraId="2586F5A5" w14:textId="77777777" w:rsidTr="00490311">
        <w:trPr>
          <w:tblCellSpacing w:w="15" w:type="dxa"/>
        </w:trPr>
        <w:tc>
          <w:tcPr>
            <w:tcW w:w="0" w:type="auto"/>
            <w:tcMar>
              <w:top w:w="15" w:type="dxa"/>
              <w:left w:w="15" w:type="dxa"/>
              <w:bottom w:w="15" w:type="dxa"/>
              <w:right w:w="15" w:type="dxa"/>
            </w:tcMar>
            <w:vAlign w:val="center"/>
            <w:hideMark/>
          </w:tcPr>
          <w:p w14:paraId="257A3FA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5DE7ED4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Стратегиялық, жұйелі, бастапқы</w:t>
            </w:r>
          </w:p>
        </w:tc>
      </w:tr>
    </w:tbl>
    <w:p w14:paraId="458A728A"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6B58E96D"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9. </w:t>
      </w:r>
    </w:p>
    <w:p w14:paraId="4CFFFDDF"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Менеджмент ғылымындағы «әкімшілік басқару мектебінің» негізін салған:</w:t>
      </w:r>
    </w:p>
    <w:tbl>
      <w:tblPr>
        <w:tblW w:w="0" w:type="auto"/>
        <w:tblCellSpacing w:w="15" w:type="dxa"/>
        <w:tblLook w:val="04A0" w:firstRow="1" w:lastRow="0" w:firstColumn="1" w:lastColumn="0" w:noHBand="0" w:noVBand="1"/>
      </w:tblPr>
      <w:tblGrid>
        <w:gridCol w:w="348"/>
        <w:gridCol w:w="1509"/>
      </w:tblGrid>
      <w:tr w:rsidR="00490311" w:rsidRPr="007719FD" w14:paraId="2D4D21EB" w14:textId="77777777" w:rsidTr="00490311">
        <w:trPr>
          <w:tblCellSpacing w:w="15" w:type="dxa"/>
        </w:trPr>
        <w:tc>
          <w:tcPr>
            <w:tcW w:w="0" w:type="auto"/>
            <w:tcMar>
              <w:top w:w="15" w:type="dxa"/>
              <w:left w:w="15" w:type="dxa"/>
              <w:bottom w:w="15" w:type="dxa"/>
              <w:right w:w="15" w:type="dxa"/>
            </w:tcMar>
            <w:vAlign w:val="center"/>
            <w:hideMark/>
          </w:tcPr>
          <w:p w14:paraId="13BB36D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1033C65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А. </w:t>
            </w:r>
            <w:proofErr w:type="spellStart"/>
            <w:r w:rsidRPr="007719FD">
              <w:rPr>
                <w:rFonts w:ascii="Times New Roman" w:hAnsi="Times New Roman" w:cs="Times New Roman"/>
                <w:sz w:val="28"/>
                <w:szCs w:val="28"/>
                <w:lang w:val="ru-RU"/>
              </w:rPr>
              <w:t>Файол</w:t>
            </w:r>
            <w:proofErr w:type="spellEnd"/>
            <w:r w:rsidRPr="007719FD">
              <w:rPr>
                <w:rFonts w:ascii="Times New Roman" w:hAnsi="Times New Roman" w:cs="Times New Roman"/>
                <w:sz w:val="28"/>
                <w:szCs w:val="28"/>
                <w:lang w:val="kk-KZ"/>
              </w:rPr>
              <w:t>ь</w:t>
            </w:r>
          </w:p>
        </w:tc>
      </w:tr>
      <w:tr w:rsidR="00490311" w:rsidRPr="007719FD" w14:paraId="0B6CDC9B" w14:textId="77777777" w:rsidTr="00490311">
        <w:trPr>
          <w:tblCellSpacing w:w="15" w:type="dxa"/>
        </w:trPr>
        <w:tc>
          <w:tcPr>
            <w:tcW w:w="0" w:type="auto"/>
            <w:tcMar>
              <w:top w:w="15" w:type="dxa"/>
              <w:left w:w="15" w:type="dxa"/>
              <w:bottom w:w="15" w:type="dxa"/>
              <w:right w:w="15" w:type="dxa"/>
            </w:tcMar>
            <w:vAlign w:val="center"/>
            <w:hideMark/>
          </w:tcPr>
          <w:p w14:paraId="031B093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3F3C67F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Ф. </w:t>
            </w:r>
            <w:proofErr w:type="spellStart"/>
            <w:r w:rsidRPr="007719FD">
              <w:rPr>
                <w:rFonts w:ascii="Times New Roman" w:hAnsi="Times New Roman" w:cs="Times New Roman"/>
                <w:sz w:val="28"/>
                <w:szCs w:val="28"/>
                <w:lang w:val="ru-RU"/>
              </w:rPr>
              <w:t>Герцберг</w:t>
            </w:r>
            <w:proofErr w:type="spellEnd"/>
          </w:p>
        </w:tc>
      </w:tr>
      <w:tr w:rsidR="00490311" w:rsidRPr="007719FD" w14:paraId="46393EB3" w14:textId="77777777" w:rsidTr="00490311">
        <w:trPr>
          <w:tblCellSpacing w:w="15" w:type="dxa"/>
        </w:trPr>
        <w:tc>
          <w:tcPr>
            <w:tcW w:w="0" w:type="auto"/>
            <w:tcMar>
              <w:top w:w="15" w:type="dxa"/>
              <w:left w:w="15" w:type="dxa"/>
              <w:bottom w:w="15" w:type="dxa"/>
              <w:right w:w="15" w:type="dxa"/>
            </w:tcMar>
            <w:vAlign w:val="center"/>
            <w:hideMark/>
          </w:tcPr>
          <w:p w14:paraId="6A57CC1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453CBD5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В. </w:t>
            </w:r>
            <w:proofErr w:type="spellStart"/>
            <w:r w:rsidRPr="007719FD">
              <w:rPr>
                <w:rFonts w:ascii="Times New Roman" w:hAnsi="Times New Roman" w:cs="Times New Roman"/>
                <w:sz w:val="28"/>
                <w:szCs w:val="28"/>
                <w:lang w:val="ru-RU"/>
              </w:rPr>
              <w:t>Врум</w:t>
            </w:r>
            <w:proofErr w:type="spellEnd"/>
          </w:p>
        </w:tc>
      </w:tr>
      <w:tr w:rsidR="00490311" w:rsidRPr="007719FD" w14:paraId="23245C36" w14:textId="77777777" w:rsidTr="00490311">
        <w:trPr>
          <w:tblCellSpacing w:w="15" w:type="dxa"/>
        </w:trPr>
        <w:tc>
          <w:tcPr>
            <w:tcW w:w="0" w:type="auto"/>
            <w:tcMar>
              <w:top w:w="15" w:type="dxa"/>
              <w:left w:w="15" w:type="dxa"/>
              <w:bottom w:w="15" w:type="dxa"/>
              <w:right w:w="15" w:type="dxa"/>
            </w:tcMar>
            <w:vAlign w:val="center"/>
            <w:hideMark/>
          </w:tcPr>
          <w:p w14:paraId="1D272F6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0353064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Э. Мейо</w:t>
            </w:r>
          </w:p>
        </w:tc>
      </w:tr>
      <w:tr w:rsidR="00490311" w:rsidRPr="007719FD" w14:paraId="15F78722" w14:textId="77777777" w:rsidTr="00490311">
        <w:trPr>
          <w:tblCellSpacing w:w="15" w:type="dxa"/>
        </w:trPr>
        <w:tc>
          <w:tcPr>
            <w:tcW w:w="0" w:type="auto"/>
            <w:tcMar>
              <w:top w:w="15" w:type="dxa"/>
              <w:left w:w="15" w:type="dxa"/>
              <w:bottom w:w="15" w:type="dxa"/>
              <w:right w:w="15" w:type="dxa"/>
            </w:tcMar>
            <w:vAlign w:val="center"/>
            <w:hideMark/>
          </w:tcPr>
          <w:p w14:paraId="44F2409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1CA58BF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Ф. Тейлор</w:t>
            </w:r>
          </w:p>
        </w:tc>
      </w:tr>
    </w:tbl>
    <w:p w14:paraId="5407D541"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4B8CF767"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10. </w:t>
      </w:r>
    </w:p>
    <w:p w14:paraId="79FC0D9F"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Өндіріс сапасын арттыру үшін  Ф.Тейлор басқарудың негізгі ұстанымын ұсынды:</w:t>
      </w:r>
    </w:p>
    <w:tbl>
      <w:tblPr>
        <w:tblW w:w="0" w:type="auto"/>
        <w:tblCellSpacing w:w="15" w:type="dxa"/>
        <w:tblLook w:val="04A0" w:firstRow="1" w:lastRow="0" w:firstColumn="1" w:lastColumn="0" w:noHBand="0" w:noVBand="1"/>
      </w:tblPr>
      <w:tblGrid>
        <w:gridCol w:w="348"/>
        <w:gridCol w:w="9573"/>
      </w:tblGrid>
      <w:tr w:rsidR="00490311" w:rsidRPr="007719FD" w14:paraId="5218EA1B" w14:textId="77777777" w:rsidTr="00490311">
        <w:trPr>
          <w:tblCellSpacing w:w="15" w:type="dxa"/>
        </w:trPr>
        <w:tc>
          <w:tcPr>
            <w:tcW w:w="0" w:type="auto"/>
            <w:tcMar>
              <w:top w:w="15" w:type="dxa"/>
              <w:left w:w="15" w:type="dxa"/>
              <w:bottom w:w="15" w:type="dxa"/>
              <w:right w:w="15" w:type="dxa"/>
            </w:tcMar>
            <w:vAlign w:val="center"/>
            <w:hideMark/>
          </w:tcPr>
          <w:p w14:paraId="55A3797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B78531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«əлеуметтік технологиялар» əдістерін білу жəне пайдалану керек</w:t>
            </w:r>
          </w:p>
        </w:tc>
      </w:tr>
      <w:tr w:rsidR="00490311" w:rsidRPr="007719FD" w14:paraId="237E9127" w14:textId="77777777" w:rsidTr="00490311">
        <w:trPr>
          <w:tblCellSpacing w:w="15" w:type="dxa"/>
        </w:trPr>
        <w:tc>
          <w:tcPr>
            <w:tcW w:w="0" w:type="auto"/>
            <w:tcMar>
              <w:top w:w="15" w:type="dxa"/>
              <w:left w:w="15" w:type="dxa"/>
              <w:bottom w:w="15" w:type="dxa"/>
              <w:right w:w="15" w:type="dxa"/>
            </w:tcMar>
            <w:vAlign w:val="center"/>
            <w:hideMark/>
          </w:tcPr>
          <w:p w14:paraId="20D9E9B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62E9195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адамдарды басқаруда табиғаттың даму заңдарын, технологияларды білу жəне техниканы басқару керек </w:t>
            </w:r>
          </w:p>
        </w:tc>
      </w:tr>
      <w:tr w:rsidR="00490311" w:rsidRPr="007719FD" w14:paraId="5138A310" w14:textId="77777777" w:rsidTr="00490311">
        <w:trPr>
          <w:tblCellSpacing w:w="15" w:type="dxa"/>
        </w:trPr>
        <w:tc>
          <w:tcPr>
            <w:tcW w:w="0" w:type="auto"/>
            <w:tcMar>
              <w:top w:w="15" w:type="dxa"/>
              <w:left w:w="15" w:type="dxa"/>
              <w:bottom w:w="15" w:type="dxa"/>
              <w:right w:w="15" w:type="dxa"/>
            </w:tcMar>
            <w:vAlign w:val="center"/>
            <w:hideMark/>
          </w:tcPr>
          <w:p w14:paraId="4993378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2FC5C58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еңбек үдерісінің операцияларын жетілдіру керек</w:t>
            </w:r>
          </w:p>
        </w:tc>
      </w:tr>
      <w:tr w:rsidR="00490311" w:rsidRPr="007719FD" w14:paraId="3F68A62A" w14:textId="77777777" w:rsidTr="00490311">
        <w:trPr>
          <w:tblCellSpacing w:w="15" w:type="dxa"/>
        </w:trPr>
        <w:tc>
          <w:tcPr>
            <w:tcW w:w="0" w:type="auto"/>
            <w:tcMar>
              <w:top w:w="15" w:type="dxa"/>
              <w:left w:w="15" w:type="dxa"/>
              <w:bottom w:w="15" w:type="dxa"/>
              <w:right w:w="15" w:type="dxa"/>
            </w:tcMar>
            <w:vAlign w:val="center"/>
            <w:hideMark/>
          </w:tcPr>
          <w:p w14:paraId="04D48BC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690351D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өндірістің ғылыми негіздерін анықтау,  қабілеттеріне сəйкес атқарушыларды дұрыс іріктеу,  оқыту жəне жаттықтыру, əкімшілік пен қызметкерлердің ынтымақтастығы</w:t>
            </w:r>
          </w:p>
        </w:tc>
      </w:tr>
      <w:tr w:rsidR="00490311" w:rsidRPr="007719FD" w14:paraId="2A58253A" w14:textId="77777777" w:rsidTr="00490311">
        <w:trPr>
          <w:tblCellSpacing w:w="15" w:type="dxa"/>
        </w:trPr>
        <w:tc>
          <w:tcPr>
            <w:tcW w:w="0" w:type="auto"/>
            <w:tcMar>
              <w:top w:w="15" w:type="dxa"/>
              <w:left w:w="15" w:type="dxa"/>
              <w:bottom w:w="15" w:type="dxa"/>
              <w:right w:w="15" w:type="dxa"/>
            </w:tcMar>
            <w:vAlign w:val="center"/>
            <w:hideMark/>
          </w:tcPr>
          <w:p w14:paraId="2CBB5E0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B139C1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жұмысшылардың еңбегін тиімді ұйымдастыруға өздері шешім қабылдау керек</w:t>
            </w:r>
          </w:p>
        </w:tc>
      </w:tr>
    </w:tbl>
    <w:p w14:paraId="1298FA1D"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11BFEE6C"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11. </w:t>
      </w:r>
    </w:p>
    <w:p w14:paraId="0B2A6E71"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 xml:space="preserve">Басшының ұжыммен тиімді қарым-қатынасы: </w:t>
      </w:r>
    </w:p>
    <w:tbl>
      <w:tblPr>
        <w:tblW w:w="0" w:type="auto"/>
        <w:tblCellSpacing w:w="15" w:type="dxa"/>
        <w:tblLook w:val="04A0" w:firstRow="1" w:lastRow="0" w:firstColumn="1" w:lastColumn="0" w:noHBand="0" w:noVBand="1"/>
      </w:tblPr>
      <w:tblGrid>
        <w:gridCol w:w="348"/>
        <w:gridCol w:w="9573"/>
      </w:tblGrid>
      <w:tr w:rsidR="00490311" w:rsidRPr="007719FD" w14:paraId="05C40209" w14:textId="77777777" w:rsidTr="00490311">
        <w:trPr>
          <w:tblCellSpacing w:w="15" w:type="dxa"/>
        </w:trPr>
        <w:tc>
          <w:tcPr>
            <w:tcW w:w="0" w:type="auto"/>
            <w:tcMar>
              <w:top w:w="15" w:type="dxa"/>
              <w:left w:w="15" w:type="dxa"/>
              <w:bottom w:w="15" w:type="dxa"/>
              <w:right w:w="15" w:type="dxa"/>
            </w:tcMar>
            <w:vAlign w:val="center"/>
            <w:hideMark/>
          </w:tcPr>
          <w:p w14:paraId="75DBAA4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0720861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ұжымдағы қарым қатынас жағдайына мән бермеу</w:t>
            </w:r>
          </w:p>
        </w:tc>
      </w:tr>
      <w:tr w:rsidR="00490311" w:rsidRPr="007719FD" w14:paraId="3A658F04" w14:textId="77777777" w:rsidTr="00490311">
        <w:trPr>
          <w:tblCellSpacing w:w="15" w:type="dxa"/>
        </w:trPr>
        <w:tc>
          <w:tcPr>
            <w:tcW w:w="0" w:type="auto"/>
            <w:tcMar>
              <w:top w:w="15" w:type="dxa"/>
              <w:left w:w="15" w:type="dxa"/>
              <w:bottom w:w="15" w:type="dxa"/>
              <w:right w:w="15" w:type="dxa"/>
            </w:tcMar>
            <w:vAlign w:val="center"/>
            <w:hideMark/>
          </w:tcPr>
          <w:p w14:paraId="4B8ECE2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087F24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ұжым  басшысының басқару қабілеттілігі қарым қатынасқа әсер етпейді</w:t>
            </w:r>
          </w:p>
        </w:tc>
      </w:tr>
      <w:tr w:rsidR="00490311" w:rsidRPr="007719FD" w14:paraId="3EDC1791" w14:textId="77777777" w:rsidTr="00490311">
        <w:trPr>
          <w:tblCellSpacing w:w="15" w:type="dxa"/>
        </w:trPr>
        <w:tc>
          <w:tcPr>
            <w:tcW w:w="0" w:type="auto"/>
            <w:tcMar>
              <w:top w:w="15" w:type="dxa"/>
              <w:left w:w="15" w:type="dxa"/>
              <w:bottom w:w="15" w:type="dxa"/>
              <w:right w:w="15" w:type="dxa"/>
            </w:tcMar>
            <w:vAlign w:val="center"/>
            <w:hideMark/>
          </w:tcPr>
          <w:p w14:paraId="652C596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716EB32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Басшының құқығы мен өкілеттілігінің негізінде қызметкерлермен ресми іскерлік қарым-қатынас орнатады</w:t>
            </w:r>
          </w:p>
        </w:tc>
      </w:tr>
      <w:tr w:rsidR="00490311" w:rsidRPr="007719FD" w14:paraId="7E21326B" w14:textId="77777777" w:rsidTr="00490311">
        <w:trPr>
          <w:tblCellSpacing w:w="15" w:type="dxa"/>
        </w:trPr>
        <w:tc>
          <w:tcPr>
            <w:tcW w:w="0" w:type="auto"/>
            <w:tcMar>
              <w:top w:w="15" w:type="dxa"/>
              <w:left w:w="15" w:type="dxa"/>
              <w:bottom w:w="15" w:type="dxa"/>
              <w:right w:w="15" w:type="dxa"/>
            </w:tcMar>
            <w:vAlign w:val="center"/>
            <w:hideMark/>
          </w:tcPr>
          <w:p w14:paraId="1C80F04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198E2B5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Басшының ұжыммен қарым-қатынас  этикасын сақтау  маңызды емес</w:t>
            </w:r>
          </w:p>
        </w:tc>
      </w:tr>
      <w:tr w:rsidR="00490311" w:rsidRPr="007719FD" w14:paraId="145AFF04" w14:textId="77777777" w:rsidTr="00490311">
        <w:trPr>
          <w:tblCellSpacing w:w="15" w:type="dxa"/>
        </w:trPr>
        <w:tc>
          <w:tcPr>
            <w:tcW w:w="0" w:type="auto"/>
            <w:tcMar>
              <w:top w:w="15" w:type="dxa"/>
              <w:left w:w="15" w:type="dxa"/>
              <w:bottom w:w="15" w:type="dxa"/>
              <w:right w:w="15" w:type="dxa"/>
            </w:tcMar>
            <w:vAlign w:val="center"/>
            <w:hideMark/>
          </w:tcPr>
          <w:p w14:paraId="5A982B3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1ABE5F4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мінддеттерді шешу үшін басшы құқықтарын жүзеге асырырады</w:t>
            </w:r>
          </w:p>
        </w:tc>
      </w:tr>
    </w:tbl>
    <w:p w14:paraId="01F60177"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C</w:t>
      </w:r>
    </w:p>
    <w:p w14:paraId="55A2F0DF"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lastRenderedPageBreak/>
        <w:t xml:space="preserve">№ 12. </w:t>
      </w:r>
    </w:p>
    <w:p w14:paraId="66FF6F28"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 xml:space="preserve">А Файоль басқарудың бірқатар əмбебап ұстанымдарын атады: </w:t>
      </w:r>
    </w:p>
    <w:tbl>
      <w:tblPr>
        <w:tblW w:w="0" w:type="auto"/>
        <w:tblCellSpacing w:w="15" w:type="dxa"/>
        <w:tblLook w:val="04A0" w:firstRow="1" w:lastRow="0" w:firstColumn="1" w:lastColumn="0" w:noHBand="0" w:noVBand="1"/>
      </w:tblPr>
      <w:tblGrid>
        <w:gridCol w:w="348"/>
        <w:gridCol w:w="9227"/>
      </w:tblGrid>
      <w:tr w:rsidR="00490311" w:rsidRPr="007719FD" w14:paraId="37EC00E2" w14:textId="77777777" w:rsidTr="00490311">
        <w:trPr>
          <w:tblCellSpacing w:w="15" w:type="dxa"/>
        </w:trPr>
        <w:tc>
          <w:tcPr>
            <w:tcW w:w="0" w:type="auto"/>
            <w:tcMar>
              <w:top w:w="15" w:type="dxa"/>
              <w:left w:w="15" w:type="dxa"/>
              <w:bottom w:w="15" w:type="dxa"/>
              <w:right w:w="15" w:type="dxa"/>
            </w:tcMar>
            <w:vAlign w:val="center"/>
            <w:hideMark/>
          </w:tcPr>
          <w:p w14:paraId="705841B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04DD46A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Жеке мүдделердің жалпы мүдделерге бағыныштылығы</w:t>
            </w:r>
          </w:p>
        </w:tc>
      </w:tr>
      <w:tr w:rsidR="00490311" w:rsidRPr="007719FD" w14:paraId="7F71C225" w14:textId="77777777" w:rsidTr="00490311">
        <w:trPr>
          <w:tblCellSpacing w:w="15" w:type="dxa"/>
        </w:trPr>
        <w:tc>
          <w:tcPr>
            <w:tcW w:w="0" w:type="auto"/>
            <w:tcMar>
              <w:top w:w="15" w:type="dxa"/>
              <w:left w:w="15" w:type="dxa"/>
              <w:bottom w:w="15" w:type="dxa"/>
              <w:right w:w="15" w:type="dxa"/>
            </w:tcMar>
            <w:vAlign w:val="center"/>
            <w:hideMark/>
          </w:tcPr>
          <w:p w14:paraId="73EAA8E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0C5DA43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Жоғарыдағылардың айтылғандардың барлығы сәйкес келеді</w:t>
            </w:r>
          </w:p>
        </w:tc>
      </w:tr>
      <w:tr w:rsidR="00490311" w:rsidRPr="007719FD" w14:paraId="6E8D0320" w14:textId="77777777" w:rsidTr="00490311">
        <w:trPr>
          <w:tblCellSpacing w:w="15" w:type="dxa"/>
        </w:trPr>
        <w:tc>
          <w:tcPr>
            <w:tcW w:w="0" w:type="auto"/>
            <w:tcMar>
              <w:top w:w="15" w:type="dxa"/>
              <w:left w:w="15" w:type="dxa"/>
              <w:bottom w:w="15" w:type="dxa"/>
              <w:right w:w="15" w:type="dxa"/>
            </w:tcMar>
            <w:vAlign w:val="center"/>
            <w:hideMark/>
          </w:tcPr>
          <w:p w14:paraId="4A32026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7B93C22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Тәртіп, әділдік, еңбек қатынастарын құрметтеу</w:t>
            </w:r>
          </w:p>
        </w:tc>
      </w:tr>
      <w:tr w:rsidR="00490311" w:rsidRPr="007719FD" w14:paraId="3858D16F" w14:textId="77777777" w:rsidTr="00490311">
        <w:trPr>
          <w:tblCellSpacing w:w="15" w:type="dxa"/>
        </w:trPr>
        <w:tc>
          <w:tcPr>
            <w:tcW w:w="0" w:type="auto"/>
            <w:tcMar>
              <w:top w:w="15" w:type="dxa"/>
              <w:left w:w="15" w:type="dxa"/>
              <w:bottom w:w="15" w:type="dxa"/>
              <w:right w:w="15" w:type="dxa"/>
            </w:tcMar>
            <w:vAlign w:val="center"/>
            <w:hideMark/>
          </w:tcPr>
          <w:p w14:paraId="32BDC74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591E05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Билік (өкілеттік) пен жауапкершілік, басшылықтың бірлігі, дара басшылық</w:t>
            </w:r>
          </w:p>
        </w:tc>
      </w:tr>
      <w:tr w:rsidR="00490311" w:rsidRPr="007719FD" w14:paraId="3D734D12" w14:textId="77777777" w:rsidTr="00490311">
        <w:trPr>
          <w:tblCellSpacing w:w="15" w:type="dxa"/>
        </w:trPr>
        <w:tc>
          <w:tcPr>
            <w:tcW w:w="0" w:type="auto"/>
            <w:tcMar>
              <w:top w:w="15" w:type="dxa"/>
              <w:left w:w="15" w:type="dxa"/>
              <w:bottom w:w="15" w:type="dxa"/>
              <w:right w:w="15" w:type="dxa"/>
            </w:tcMar>
            <w:vAlign w:val="center"/>
            <w:hideMark/>
          </w:tcPr>
          <w:p w14:paraId="4267690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1434823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Қызметкерлер құрамының тұрақтылығы, қызмектерлерді біріктіру, мадақтау</w:t>
            </w:r>
          </w:p>
        </w:tc>
      </w:tr>
    </w:tbl>
    <w:p w14:paraId="0B607905"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E</w:t>
      </w:r>
    </w:p>
    <w:p w14:paraId="0F0F614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13. </w:t>
      </w:r>
    </w:p>
    <w:p w14:paraId="5C12A313"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ru-RU"/>
        </w:rPr>
        <w:t xml:space="preserve">Менеджмент </w:t>
      </w:r>
      <w:proofErr w:type="spellStart"/>
      <w:r w:rsidRPr="007719FD">
        <w:rPr>
          <w:rFonts w:ascii="Times New Roman" w:hAnsi="Times New Roman" w:cs="Times New Roman"/>
          <w:b/>
          <w:sz w:val="28"/>
          <w:szCs w:val="28"/>
          <w:lang w:val="ru-RU"/>
        </w:rPr>
        <w:t>ғылымындағы</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сандық</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тәсіл</w:t>
      </w:r>
      <w:proofErr w:type="spellEnd"/>
      <w:r w:rsidRPr="007719FD">
        <w:rPr>
          <w:rFonts w:ascii="Times New Roman" w:hAnsi="Times New Roman" w:cs="Times New Roman"/>
          <w:b/>
          <w:sz w:val="28"/>
          <w:szCs w:val="28"/>
          <w:lang w:val="ru-RU"/>
        </w:rPr>
        <w:t>» авторы:</w:t>
      </w:r>
    </w:p>
    <w:tbl>
      <w:tblPr>
        <w:tblW w:w="0" w:type="auto"/>
        <w:tblCellSpacing w:w="15" w:type="dxa"/>
        <w:tblLook w:val="04A0" w:firstRow="1" w:lastRow="0" w:firstColumn="1" w:lastColumn="0" w:noHBand="0" w:noVBand="1"/>
      </w:tblPr>
      <w:tblGrid>
        <w:gridCol w:w="348"/>
        <w:gridCol w:w="2065"/>
      </w:tblGrid>
      <w:tr w:rsidR="00490311" w:rsidRPr="007719FD" w14:paraId="66AF8C3E" w14:textId="77777777" w:rsidTr="00490311">
        <w:trPr>
          <w:tblCellSpacing w:w="15" w:type="dxa"/>
        </w:trPr>
        <w:tc>
          <w:tcPr>
            <w:tcW w:w="0" w:type="auto"/>
            <w:tcMar>
              <w:top w:w="15" w:type="dxa"/>
              <w:left w:w="15" w:type="dxa"/>
              <w:bottom w:w="15" w:type="dxa"/>
              <w:right w:w="15" w:type="dxa"/>
            </w:tcMar>
            <w:vAlign w:val="center"/>
            <w:hideMark/>
          </w:tcPr>
          <w:p w14:paraId="5206ED0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6EC06A0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Ф. </w:t>
            </w:r>
            <w:proofErr w:type="spellStart"/>
            <w:r w:rsidRPr="007719FD">
              <w:rPr>
                <w:rFonts w:ascii="Times New Roman" w:hAnsi="Times New Roman" w:cs="Times New Roman"/>
                <w:sz w:val="28"/>
                <w:szCs w:val="28"/>
                <w:lang w:val="ru-RU"/>
              </w:rPr>
              <w:t>Герцберг</w:t>
            </w:r>
            <w:proofErr w:type="spellEnd"/>
          </w:p>
        </w:tc>
      </w:tr>
      <w:tr w:rsidR="00490311" w:rsidRPr="007719FD" w14:paraId="5E67CBAD" w14:textId="77777777" w:rsidTr="00490311">
        <w:trPr>
          <w:tblCellSpacing w:w="15" w:type="dxa"/>
        </w:trPr>
        <w:tc>
          <w:tcPr>
            <w:tcW w:w="0" w:type="auto"/>
            <w:tcMar>
              <w:top w:w="15" w:type="dxa"/>
              <w:left w:w="15" w:type="dxa"/>
              <w:bottom w:w="15" w:type="dxa"/>
              <w:right w:w="15" w:type="dxa"/>
            </w:tcMar>
            <w:vAlign w:val="center"/>
            <w:hideMark/>
          </w:tcPr>
          <w:p w14:paraId="77A4054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6A6C78E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Портер – </w:t>
            </w:r>
            <w:proofErr w:type="spellStart"/>
            <w:r w:rsidRPr="007719FD">
              <w:rPr>
                <w:rFonts w:ascii="Times New Roman" w:hAnsi="Times New Roman" w:cs="Times New Roman"/>
                <w:sz w:val="28"/>
                <w:szCs w:val="28"/>
                <w:lang w:val="ru-RU"/>
              </w:rPr>
              <w:t>Лоулер</w:t>
            </w:r>
            <w:proofErr w:type="spellEnd"/>
          </w:p>
        </w:tc>
      </w:tr>
      <w:tr w:rsidR="00490311" w:rsidRPr="007719FD" w14:paraId="1707D6EE" w14:textId="77777777" w:rsidTr="00490311">
        <w:trPr>
          <w:tblCellSpacing w:w="15" w:type="dxa"/>
        </w:trPr>
        <w:tc>
          <w:tcPr>
            <w:tcW w:w="0" w:type="auto"/>
            <w:tcMar>
              <w:top w:w="15" w:type="dxa"/>
              <w:left w:w="15" w:type="dxa"/>
              <w:bottom w:w="15" w:type="dxa"/>
              <w:right w:w="15" w:type="dxa"/>
            </w:tcMar>
            <w:vAlign w:val="center"/>
            <w:hideMark/>
          </w:tcPr>
          <w:p w14:paraId="4EFD92C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70F58BF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Ф. Тейлор</w:t>
            </w:r>
          </w:p>
        </w:tc>
      </w:tr>
      <w:tr w:rsidR="00490311" w:rsidRPr="007719FD" w14:paraId="37C5B592" w14:textId="77777777" w:rsidTr="00490311">
        <w:trPr>
          <w:tblCellSpacing w:w="15" w:type="dxa"/>
        </w:trPr>
        <w:tc>
          <w:tcPr>
            <w:tcW w:w="0" w:type="auto"/>
            <w:tcMar>
              <w:top w:w="15" w:type="dxa"/>
              <w:left w:w="15" w:type="dxa"/>
              <w:bottom w:w="15" w:type="dxa"/>
              <w:right w:w="15" w:type="dxa"/>
            </w:tcMar>
            <w:vAlign w:val="center"/>
            <w:hideMark/>
          </w:tcPr>
          <w:p w14:paraId="22CD2B8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40B7CF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А. </w:t>
            </w:r>
            <w:proofErr w:type="spellStart"/>
            <w:r w:rsidRPr="007719FD">
              <w:rPr>
                <w:rFonts w:ascii="Times New Roman" w:hAnsi="Times New Roman" w:cs="Times New Roman"/>
                <w:sz w:val="28"/>
                <w:szCs w:val="28"/>
                <w:lang w:val="ru-RU"/>
              </w:rPr>
              <w:t>Файол</w:t>
            </w:r>
            <w:proofErr w:type="spellEnd"/>
            <w:r w:rsidRPr="007719FD">
              <w:rPr>
                <w:rFonts w:ascii="Times New Roman" w:hAnsi="Times New Roman" w:cs="Times New Roman"/>
                <w:sz w:val="28"/>
                <w:szCs w:val="28"/>
                <w:lang w:val="kk-KZ"/>
              </w:rPr>
              <w:t>ь</w:t>
            </w:r>
          </w:p>
        </w:tc>
      </w:tr>
      <w:tr w:rsidR="00490311" w:rsidRPr="007719FD" w14:paraId="75F96EBB" w14:textId="77777777" w:rsidTr="00490311">
        <w:trPr>
          <w:tblCellSpacing w:w="15" w:type="dxa"/>
        </w:trPr>
        <w:tc>
          <w:tcPr>
            <w:tcW w:w="0" w:type="auto"/>
            <w:tcMar>
              <w:top w:w="15" w:type="dxa"/>
              <w:left w:w="15" w:type="dxa"/>
              <w:bottom w:w="15" w:type="dxa"/>
              <w:right w:w="15" w:type="dxa"/>
            </w:tcMar>
            <w:vAlign w:val="center"/>
            <w:hideMark/>
          </w:tcPr>
          <w:p w14:paraId="36D3717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68B4AA6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Э. Мейо</w:t>
            </w:r>
          </w:p>
        </w:tc>
      </w:tr>
    </w:tbl>
    <w:p w14:paraId="7D19E2CF"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651F082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14. </w:t>
      </w:r>
    </w:p>
    <w:p w14:paraId="72896C41"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Педагогикалық менеджмент - ол:</w:t>
      </w:r>
    </w:p>
    <w:tbl>
      <w:tblPr>
        <w:tblW w:w="0" w:type="auto"/>
        <w:tblCellSpacing w:w="15" w:type="dxa"/>
        <w:tblLook w:val="04A0" w:firstRow="1" w:lastRow="0" w:firstColumn="1" w:lastColumn="0" w:noHBand="0" w:noVBand="1"/>
      </w:tblPr>
      <w:tblGrid>
        <w:gridCol w:w="348"/>
        <w:gridCol w:w="9573"/>
      </w:tblGrid>
      <w:tr w:rsidR="00490311" w:rsidRPr="007719FD" w14:paraId="7946E699" w14:textId="77777777" w:rsidTr="00490311">
        <w:trPr>
          <w:tblCellSpacing w:w="15" w:type="dxa"/>
        </w:trPr>
        <w:tc>
          <w:tcPr>
            <w:tcW w:w="0" w:type="auto"/>
            <w:tcMar>
              <w:top w:w="15" w:type="dxa"/>
              <w:left w:w="15" w:type="dxa"/>
              <w:bottom w:w="15" w:type="dxa"/>
              <w:right w:w="15" w:type="dxa"/>
            </w:tcMar>
            <w:vAlign w:val="center"/>
            <w:hideMark/>
          </w:tcPr>
          <w:p w14:paraId="1D0AE58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46139BA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Адамның жаңа білімдер, икемділіктер мен дағдыларды игеру процесі</w:t>
            </w:r>
          </w:p>
        </w:tc>
      </w:tr>
      <w:tr w:rsidR="00490311" w:rsidRPr="007719FD" w14:paraId="08CAC3B9" w14:textId="77777777" w:rsidTr="00490311">
        <w:trPr>
          <w:tblCellSpacing w:w="15" w:type="dxa"/>
        </w:trPr>
        <w:tc>
          <w:tcPr>
            <w:tcW w:w="0" w:type="auto"/>
            <w:tcMar>
              <w:top w:w="15" w:type="dxa"/>
              <w:left w:w="15" w:type="dxa"/>
              <w:bottom w:w="15" w:type="dxa"/>
              <w:right w:w="15" w:type="dxa"/>
            </w:tcMar>
            <w:vAlign w:val="center"/>
            <w:hideMark/>
          </w:tcPr>
          <w:p w14:paraId="30097DB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77295C67"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процестің</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тиімділігін</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арттыруға</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бағытталған</w:t>
            </w:r>
            <w:proofErr w:type="spellEnd"/>
            <w:r w:rsidRPr="007719FD">
              <w:rPr>
                <w:rFonts w:ascii="Times New Roman" w:hAnsi="Times New Roman" w:cs="Times New Roman"/>
                <w:sz w:val="28"/>
                <w:szCs w:val="28"/>
                <w:lang w:val="ru-RU"/>
              </w:rPr>
              <w:t xml:space="preserve">, оны </w:t>
            </w:r>
            <w:proofErr w:type="spellStart"/>
            <w:r w:rsidRPr="007719FD">
              <w:rPr>
                <w:rFonts w:ascii="Times New Roman" w:hAnsi="Times New Roman" w:cs="Times New Roman"/>
                <w:sz w:val="28"/>
                <w:szCs w:val="28"/>
                <w:lang w:val="ru-RU"/>
              </w:rPr>
              <w:t>басқару</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принциптерінің</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әдістерінің</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ұйымдастыру</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нормалары</w:t>
            </w:r>
            <w:proofErr w:type="spellEnd"/>
            <w:r w:rsidRPr="007719FD">
              <w:rPr>
                <w:rFonts w:ascii="Times New Roman" w:hAnsi="Times New Roman" w:cs="Times New Roman"/>
                <w:sz w:val="28"/>
                <w:szCs w:val="28"/>
                <w:lang w:val="ru-RU"/>
              </w:rPr>
              <w:t xml:space="preserve"> мен </w:t>
            </w:r>
            <w:proofErr w:type="spellStart"/>
            <w:r w:rsidRPr="007719FD">
              <w:rPr>
                <w:rFonts w:ascii="Times New Roman" w:hAnsi="Times New Roman" w:cs="Times New Roman"/>
                <w:sz w:val="28"/>
                <w:szCs w:val="28"/>
                <w:lang w:val="ru-RU"/>
              </w:rPr>
              <w:t>технологиялық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тәсілдерінің</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жүйесі</w:t>
            </w:r>
            <w:proofErr w:type="spellEnd"/>
          </w:p>
        </w:tc>
      </w:tr>
      <w:tr w:rsidR="00490311" w:rsidRPr="007719FD" w14:paraId="59ACCD06" w14:textId="77777777" w:rsidTr="00490311">
        <w:trPr>
          <w:tblCellSpacing w:w="15" w:type="dxa"/>
        </w:trPr>
        <w:tc>
          <w:tcPr>
            <w:tcW w:w="0" w:type="auto"/>
            <w:tcMar>
              <w:top w:w="15" w:type="dxa"/>
              <w:left w:w="15" w:type="dxa"/>
              <w:bottom w:w="15" w:type="dxa"/>
              <w:right w:w="15" w:type="dxa"/>
            </w:tcMar>
            <w:vAlign w:val="center"/>
            <w:hideMark/>
          </w:tcPr>
          <w:p w14:paraId="65C33DB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0E226C9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Іс-әрекетінің нақты нәтижесіне, жемістері мен мәртебесіне жеке тұлғаның позитив бағдары</w:t>
            </w:r>
          </w:p>
        </w:tc>
      </w:tr>
      <w:tr w:rsidR="00490311" w:rsidRPr="007719FD" w14:paraId="48D33980" w14:textId="77777777" w:rsidTr="00490311">
        <w:trPr>
          <w:tblCellSpacing w:w="15" w:type="dxa"/>
        </w:trPr>
        <w:tc>
          <w:tcPr>
            <w:tcW w:w="0" w:type="auto"/>
            <w:tcMar>
              <w:top w:w="15" w:type="dxa"/>
              <w:left w:w="15" w:type="dxa"/>
              <w:bottom w:w="15" w:type="dxa"/>
              <w:right w:w="15" w:type="dxa"/>
            </w:tcMar>
            <w:vAlign w:val="center"/>
            <w:hideMark/>
          </w:tcPr>
          <w:p w14:paraId="554235C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6816AC0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Жеке тұлғаның өзіндік дара және кәсіби мүмкіндіктерін толыққанды анықтауы </w:t>
            </w:r>
          </w:p>
        </w:tc>
      </w:tr>
      <w:tr w:rsidR="00490311" w:rsidRPr="007719FD" w14:paraId="4AC32DA8" w14:textId="77777777" w:rsidTr="00490311">
        <w:trPr>
          <w:tblCellSpacing w:w="15" w:type="dxa"/>
        </w:trPr>
        <w:tc>
          <w:tcPr>
            <w:tcW w:w="0" w:type="auto"/>
            <w:tcMar>
              <w:top w:w="15" w:type="dxa"/>
              <w:left w:w="15" w:type="dxa"/>
              <w:bottom w:w="15" w:type="dxa"/>
              <w:right w:w="15" w:type="dxa"/>
            </w:tcMar>
            <w:vAlign w:val="center"/>
            <w:hideMark/>
          </w:tcPr>
          <w:p w14:paraId="6A51C7F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5E71B1E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Өндірістік ұжымның іс-әрекетін бақылау саласы</w:t>
            </w:r>
          </w:p>
        </w:tc>
      </w:tr>
    </w:tbl>
    <w:p w14:paraId="3CBB6318"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7BD55A1F" w14:textId="77777777" w:rsidR="00490311" w:rsidRPr="007719FD" w:rsidRDefault="00490311" w:rsidP="007719FD">
      <w:pPr>
        <w:spacing w:after="0" w:line="240" w:lineRule="auto"/>
        <w:jc w:val="both"/>
        <w:rPr>
          <w:rFonts w:ascii="Times New Roman" w:hAnsi="Times New Roman" w:cs="Times New Roman"/>
          <w:sz w:val="28"/>
          <w:szCs w:val="28"/>
        </w:rPr>
      </w:pPr>
    </w:p>
    <w:p w14:paraId="42EF3F4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15. </w:t>
      </w:r>
    </w:p>
    <w:p w14:paraId="6F5ACBAC" w14:textId="77777777" w:rsidR="00490311" w:rsidRPr="007719FD" w:rsidRDefault="00490311" w:rsidP="007719FD">
      <w:pPr>
        <w:spacing w:after="0" w:line="240" w:lineRule="auto"/>
        <w:jc w:val="both"/>
        <w:rPr>
          <w:rFonts w:ascii="Times New Roman" w:hAnsi="Times New Roman" w:cs="Times New Roman"/>
          <w:b/>
          <w:sz w:val="28"/>
          <w:szCs w:val="28"/>
          <w:lang w:val="ru-RU"/>
        </w:rPr>
      </w:pPr>
      <w:proofErr w:type="spellStart"/>
      <w:r w:rsidRPr="007719FD">
        <w:rPr>
          <w:rFonts w:ascii="Times New Roman" w:hAnsi="Times New Roman" w:cs="Times New Roman"/>
          <w:b/>
          <w:sz w:val="28"/>
          <w:szCs w:val="28"/>
          <w:lang w:val="ru-RU"/>
        </w:rPr>
        <w:t>Бacқaру</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әдicтeрi</w:t>
      </w:r>
      <w:proofErr w:type="spellEnd"/>
      <w:r w:rsidRPr="007719FD">
        <w:rPr>
          <w:rFonts w:ascii="Times New Roman" w:hAnsi="Times New Roman" w:cs="Times New Roman"/>
          <w:b/>
          <w:sz w:val="28"/>
          <w:szCs w:val="28"/>
          <w:lang w:val="ru-RU"/>
        </w:rPr>
        <w:t>:</w:t>
      </w:r>
    </w:p>
    <w:tbl>
      <w:tblPr>
        <w:tblW w:w="0" w:type="auto"/>
        <w:tblCellSpacing w:w="15" w:type="dxa"/>
        <w:tblLook w:val="04A0" w:firstRow="1" w:lastRow="0" w:firstColumn="1" w:lastColumn="0" w:noHBand="0" w:noVBand="1"/>
      </w:tblPr>
      <w:tblGrid>
        <w:gridCol w:w="348"/>
        <w:gridCol w:w="9068"/>
      </w:tblGrid>
      <w:tr w:rsidR="00490311" w:rsidRPr="007719FD" w14:paraId="07619B69" w14:textId="77777777" w:rsidTr="00490311">
        <w:trPr>
          <w:tblCellSpacing w:w="15" w:type="dxa"/>
        </w:trPr>
        <w:tc>
          <w:tcPr>
            <w:tcW w:w="0" w:type="auto"/>
            <w:tcMar>
              <w:top w:w="15" w:type="dxa"/>
              <w:left w:w="15" w:type="dxa"/>
              <w:bottom w:w="15" w:type="dxa"/>
              <w:right w:w="15" w:type="dxa"/>
            </w:tcMar>
            <w:vAlign w:val="center"/>
            <w:hideMark/>
          </w:tcPr>
          <w:p w14:paraId="094479A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22FAB795"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ұйымдacтырушылық-әкiмшiлiк</w:t>
            </w:r>
            <w:proofErr w:type="spellEnd"/>
            <w:r w:rsidRPr="007719FD">
              <w:rPr>
                <w:rFonts w:ascii="Times New Roman" w:hAnsi="Times New Roman" w:cs="Times New Roman"/>
                <w:sz w:val="28"/>
                <w:szCs w:val="28"/>
                <w:lang w:val="ru-RU"/>
              </w:rPr>
              <w:t>;</w:t>
            </w:r>
          </w:p>
        </w:tc>
      </w:tr>
      <w:tr w:rsidR="00490311" w:rsidRPr="007719FD" w14:paraId="568A93BE" w14:textId="77777777" w:rsidTr="00490311">
        <w:trPr>
          <w:tblCellSpacing w:w="15" w:type="dxa"/>
        </w:trPr>
        <w:tc>
          <w:tcPr>
            <w:tcW w:w="0" w:type="auto"/>
            <w:tcMar>
              <w:top w:w="15" w:type="dxa"/>
              <w:left w:w="15" w:type="dxa"/>
              <w:bottom w:w="15" w:type="dxa"/>
              <w:right w:w="15" w:type="dxa"/>
            </w:tcMar>
            <w:vAlign w:val="center"/>
            <w:hideMark/>
          </w:tcPr>
          <w:p w14:paraId="4693BB2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2C80716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экoнoмикaлық cтимулдaрғa нeгiздeлгeн экoнoмикaлық әдic</w:t>
            </w:r>
          </w:p>
        </w:tc>
      </w:tr>
      <w:tr w:rsidR="00490311" w:rsidRPr="007719FD" w14:paraId="20D22C83" w14:textId="77777777" w:rsidTr="00490311">
        <w:trPr>
          <w:tblCellSpacing w:w="15" w:type="dxa"/>
        </w:trPr>
        <w:tc>
          <w:tcPr>
            <w:tcW w:w="0" w:type="auto"/>
            <w:tcMar>
              <w:top w:w="15" w:type="dxa"/>
              <w:left w:w="15" w:type="dxa"/>
              <w:bottom w:w="15" w:type="dxa"/>
              <w:right w:w="15" w:type="dxa"/>
            </w:tcMar>
            <w:vAlign w:val="center"/>
            <w:hideMark/>
          </w:tcPr>
          <w:p w14:paraId="1D52C36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0B1E3489"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ұйымдacтырушылық-әкiмшiлiк</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экoнoмикaлық</w:t>
            </w:r>
            <w:proofErr w:type="spellEnd"/>
            <w:r w:rsidRPr="007719FD">
              <w:rPr>
                <w:rFonts w:ascii="Times New Roman" w:hAnsi="Times New Roman" w:cs="Times New Roman"/>
                <w:sz w:val="28"/>
                <w:szCs w:val="28"/>
                <w:lang w:val="kk-KZ"/>
              </w:rPr>
              <w:t xml:space="preserve">, </w:t>
            </w:r>
            <w:proofErr w:type="spellStart"/>
            <w:r w:rsidRPr="007719FD">
              <w:rPr>
                <w:rFonts w:ascii="Times New Roman" w:hAnsi="Times New Roman" w:cs="Times New Roman"/>
                <w:sz w:val="28"/>
                <w:szCs w:val="28"/>
                <w:lang w:val="ru-RU"/>
              </w:rPr>
              <w:t>әлeумeттiк-пcиxoлoгиялық</w:t>
            </w:r>
            <w:proofErr w:type="spellEnd"/>
          </w:p>
        </w:tc>
      </w:tr>
      <w:tr w:rsidR="00490311" w:rsidRPr="007719FD" w14:paraId="1F6183B9" w14:textId="77777777" w:rsidTr="00490311">
        <w:trPr>
          <w:tblCellSpacing w:w="15" w:type="dxa"/>
        </w:trPr>
        <w:tc>
          <w:tcPr>
            <w:tcW w:w="0" w:type="auto"/>
            <w:tcMar>
              <w:top w:w="15" w:type="dxa"/>
              <w:left w:w="15" w:type="dxa"/>
              <w:bottom w:w="15" w:type="dxa"/>
              <w:right w:w="15" w:type="dxa"/>
            </w:tcMar>
            <w:vAlign w:val="center"/>
            <w:hideMark/>
          </w:tcPr>
          <w:p w14:paraId="3A024EA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0590CEF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әкімшілік, </w:t>
            </w:r>
            <w:proofErr w:type="spellStart"/>
            <w:r w:rsidRPr="007719FD">
              <w:rPr>
                <w:rFonts w:ascii="Times New Roman" w:hAnsi="Times New Roman" w:cs="Times New Roman"/>
                <w:sz w:val="28"/>
                <w:szCs w:val="28"/>
                <w:lang w:val="ru-RU"/>
              </w:rPr>
              <w:t>әлeумeттiк</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әдicтeр</w:t>
            </w:r>
            <w:proofErr w:type="spellEnd"/>
          </w:p>
        </w:tc>
      </w:tr>
      <w:tr w:rsidR="00490311" w:rsidRPr="007719FD" w14:paraId="22CF20D0" w14:textId="77777777" w:rsidTr="00490311">
        <w:trPr>
          <w:tblCellSpacing w:w="15" w:type="dxa"/>
        </w:trPr>
        <w:tc>
          <w:tcPr>
            <w:tcW w:w="0" w:type="auto"/>
            <w:tcMar>
              <w:top w:w="15" w:type="dxa"/>
              <w:left w:w="15" w:type="dxa"/>
              <w:bottom w:w="15" w:type="dxa"/>
              <w:right w:w="15" w:type="dxa"/>
            </w:tcMar>
            <w:vAlign w:val="center"/>
            <w:hideMark/>
          </w:tcPr>
          <w:p w14:paraId="7B07127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595B68C5"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әлeумeттiк-пcиxoлoгиялық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әдic</w:t>
            </w:r>
            <w:proofErr w:type="spellEnd"/>
          </w:p>
        </w:tc>
      </w:tr>
    </w:tbl>
    <w:p w14:paraId="7F2A9DD5"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C</w:t>
      </w:r>
    </w:p>
    <w:p w14:paraId="20F5DF2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16. </w:t>
      </w:r>
    </w:p>
    <w:p w14:paraId="137EAEDE"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ru-RU"/>
        </w:rPr>
        <w:t xml:space="preserve">Менеджмент </w:t>
      </w:r>
      <w:proofErr w:type="spellStart"/>
      <w:r w:rsidRPr="007719FD">
        <w:rPr>
          <w:rFonts w:ascii="Times New Roman" w:hAnsi="Times New Roman" w:cs="Times New Roman"/>
          <w:b/>
          <w:sz w:val="28"/>
          <w:szCs w:val="28"/>
          <w:lang w:val="ru-RU"/>
        </w:rPr>
        <w:t>ғылымындағы</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сандық</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тәсіл</w:t>
      </w:r>
      <w:proofErr w:type="spellEnd"/>
      <w:r w:rsidRPr="007719FD">
        <w:rPr>
          <w:rFonts w:ascii="Times New Roman" w:hAnsi="Times New Roman" w:cs="Times New Roman"/>
          <w:b/>
          <w:sz w:val="28"/>
          <w:szCs w:val="28"/>
          <w:lang w:val="ru-RU"/>
        </w:rPr>
        <w:t>» авторы:</w:t>
      </w:r>
    </w:p>
    <w:tbl>
      <w:tblPr>
        <w:tblW w:w="0" w:type="auto"/>
        <w:tblCellSpacing w:w="15" w:type="dxa"/>
        <w:tblLook w:val="04A0" w:firstRow="1" w:lastRow="0" w:firstColumn="1" w:lastColumn="0" w:noHBand="0" w:noVBand="1"/>
      </w:tblPr>
      <w:tblGrid>
        <w:gridCol w:w="348"/>
        <w:gridCol w:w="3031"/>
      </w:tblGrid>
      <w:tr w:rsidR="00490311" w:rsidRPr="007719FD" w14:paraId="6F44A416" w14:textId="77777777" w:rsidTr="00490311">
        <w:trPr>
          <w:tblCellSpacing w:w="15" w:type="dxa"/>
        </w:trPr>
        <w:tc>
          <w:tcPr>
            <w:tcW w:w="0" w:type="auto"/>
            <w:tcMar>
              <w:top w:w="15" w:type="dxa"/>
              <w:left w:w="15" w:type="dxa"/>
              <w:bottom w:w="15" w:type="dxa"/>
              <w:right w:w="15" w:type="dxa"/>
            </w:tcMar>
            <w:vAlign w:val="center"/>
            <w:hideMark/>
          </w:tcPr>
          <w:p w14:paraId="7E072A0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3E33A6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Л. </w:t>
            </w:r>
            <w:proofErr w:type="spellStart"/>
            <w:r w:rsidRPr="007719FD">
              <w:rPr>
                <w:rFonts w:ascii="Times New Roman" w:hAnsi="Times New Roman" w:cs="Times New Roman"/>
                <w:sz w:val="28"/>
                <w:szCs w:val="28"/>
                <w:lang w:val="ru-RU"/>
              </w:rPr>
              <w:t>Занков</w:t>
            </w:r>
            <w:proofErr w:type="spellEnd"/>
          </w:p>
        </w:tc>
      </w:tr>
      <w:tr w:rsidR="00490311" w:rsidRPr="007719FD" w14:paraId="2D3E62BE" w14:textId="77777777" w:rsidTr="00490311">
        <w:trPr>
          <w:tblCellSpacing w:w="15" w:type="dxa"/>
        </w:trPr>
        <w:tc>
          <w:tcPr>
            <w:tcW w:w="0" w:type="auto"/>
            <w:tcMar>
              <w:top w:w="15" w:type="dxa"/>
              <w:left w:w="15" w:type="dxa"/>
              <w:bottom w:w="15" w:type="dxa"/>
              <w:right w:w="15" w:type="dxa"/>
            </w:tcMar>
            <w:vAlign w:val="center"/>
            <w:hideMark/>
          </w:tcPr>
          <w:p w14:paraId="3757C70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3D7ADB5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Л. Портер мен Э. </w:t>
            </w:r>
            <w:proofErr w:type="spellStart"/>
            <w:r w:rsidRPr="007719FD">
              <w:rPr>
                <w:rFonts w:ascii="Times New Roman" w:hAnsi="Times New Roman" w:cs="Times New Roman"/>
                <w:sz w:val="28"/>
                <w:szCs w:val="28"/>
                <w:lang w:val="ru-RU"/>
              </w:rPr>
              <w:t>Лоулер</w:t>
            </w:r>
            <w:proofErr w:type="spellEnd"/>
          </w:p>
        </w:tc>
      </w:tr>
      <w:tr w:rsidR="00490311" w:rsidRPr="007719FD" w14:paraId="36C04219" w14:textId="77777777" w:rsidTr="00490311">
        <w:trPr>
          <w:tblCellSpacing w:w="15" w:type="dxa"/>
        </w:trPr>
        <w:tc>
          <w:tcPr>
            <w:tcW w:w="0" w:type="auto"/>
            <w:tcMar>
              <w:top w:w="15" w:type="dxa"/>
              <w:left w:w="15" w:type="dxa"/>
              <w:bottom w:w="15" w:type="dxa"/>
              <w:right w:w="15" w:type="dxa"/>
            </w:tcMar>
            <w:vAlign w:val="center"/>
            <w:hideMark/>
          </w:tcPr>
          <w:p w14:paraId="4D5ED25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49B819B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Д. Мак Грегор</w:t>
            </w:r>
          </w:p>
        </w:tc>
      </w:tr>
      <w:tr w:rsidR="00490311" w:rsidRPr="007719FD" w14:paraId="31FD04B9" w14:textId="77777777" w:rsidTr="00490311">
        <w:trPr>
          <w:tblCellSpacing w:w="15" w:type="dxa"/>
        </w:trPr>
        <w:tc>
          <w:tcPr>
            <w:tcW w:w="0" w:type="auto"/>
            <w:tcMar>
              <w:top w:w="15" w:type="dxa"/>
              <w:left w:w="15" w:type="dxa"/>
              <w:bottom w:w="15" w:type="dxa"/>
              <w:right w:w="15" w:type="dxa"/>
            </w:tcMar>
            <w:vAlign w:val="center"/>
            <w:hideMark/>
          </w:tcPr>
          <w:p w14:paraId="08B49C2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13D6C98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В. Беспалько</w:t>
            </w:r>
          </w:p>
        </w:tc>
      </w:tr>
      <w:tr w:rsidR="00490311" w:rsidRPr="007719FD" w14:paraId="19F76EFC" w14:textId="77777777" w:rsidTr="00490311">
        <w:trPr>
          <w:tblCellSpacing w:w="15" w:type="dxa"/>
        </w:trPr>
        <w:tc>
          <w:tcPr>
            <w:tcW w:w="0" w:type="auto"/>
            <w:tcMar>
              <w:top w:w="15" w:type="dxa"/>
              <w:left w:w="15" w:type="dxa"/>
              <w:bottom w:w="15" w:type="dxa"/>
              <w:right w:w="15" w:type="dxa"/>
            </w:tcMar>
            <w:vAlign w:val="center"/>
            <w:hideMark/>
          </w:tcPr>
          <w:p w14:paraId="52AB032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05A4AFC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А. Макаренко</w:t>
            </w:r>
          </w:p>
        </w:tc>
      </w:tr>
    </w:tbl>
    <w:p w14:paraId="4469744A"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lastRenderedPageBreak/>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1C9F244F"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17. </w:t>
      </w:r>
    </w:p>
    <w:p w14:paraId="2040B3FB"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Мектепішілік ұйымдacтыру функцияcының нeгiзгi құрaлдaры:</w:t>
      </w:r>
    </w:p>
    <w:tbl>
      <w:tblPr>
        <w:tblW w:w="0" w:type="auto"/>
        <w:tblCellSpacing w:w="15" w:type="dxa"/>
        <w:tblLook w:val="04A0" w:firstRow="1" w:lastRow="0" w:firstColumn="1" w:lastColumn="0" w:noHBand="0" w:noVBand="1"/>
      </w:tblPr>
      <w:tblGrid>
        <w:gridCol w:w="348"/>
        <w:gridCol w:w="9573"/>
      </w:tblGrid>
      <w:tr w:rsidR="00490311" w:rsidRPr="007719FD" w14:paraId="2DD9A57C" w14:textId="77777777" w:rsidTr="00490311">
        <w:trPr>
          <w:tblCellSpacing w:w="15" w:type="dxa"/>
        </w:trPr>
        <w:tc>
          <w:tcPr>
            <w:tcW w:w="0" w:type="auto"/>
            <w:tcMar>
              <w:top w:w="15" w:type="dxa"/>
              <w:left w:w="15" w:type="dxa"/>
              <w:bottom w:w="15" w:type="dxa"/>
              <w:right w:w="15" w:type="dxa"/>
            </w:tcMar>
            <w:vAlign w:val="center"/>
            <w:hideMark/>
          </w:tcPr>
          <w:p w14:paraId="6D45706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1BF5556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мақсаттарына жету жолдарын анықтау</w:t>
            </w:r>
          </w:p>
        </w:tc>
      </w:tr>
      <w:tr w:rsidR="00490311" w:rsidRPr="007719FD" w14:paraId="449E7796" w14:textId="77777777" w:rsidTr="00490311">
        <w:trPr>
          <w:tblCellSpacing w:w="15" w:type="dxa"/>
        </w:trPr>
        <w:tc>
          <w:tcPr>
            <w:tcW w:w="0" w:type="auto"/>
            <w:tcMar>
              <w:top w:w="15" w:type="dxa"/>
              <w:left w:w="15" w:type="dxa"/>
              <w:bottom w:w="15" w:type="dxa"/>
              <w:right w:w="15" w:type="dxa"/>
            </w:tcMar>
            <w:vAlign w:val="center"/>
            <w:hideMark/>
          </w:tcPr>
          <w:p w14:paraId="11AE5CD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692B7E7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бұйрықтaр, қaғидaлaр, eрeжeлeр, нұcқaулaр, ecкeртпeлeр, кeңecтeр, пiкiрлecу, т.б.</w:t>
            </w:r>
          </w:p>
        </w:tc>
      </w:tr>
      <w:tr w:rsidR="00490311" w:rsidRPr="007719FD" w14:paraId="011EB6FF" w14:textId="77777777" w:rsidTr="00490311">
        <w:trPr>
          <w:tblCellSpacing w:w="15" w:type="dxa"/>
        </w:trPr>
        <w:tc>
          <w:tcPr>
            <w:tcW w:w="0" w:type="auto"/>
            <w:tcMar>
              <w:top w:w="15" w:type="dxa"/>
              <w:left w:w="15" w:type="dxa"/>
              <w:bottom w:w="15" w:type="dxa"/>
              <w:right w:w="15" w:type="dxa"/>
            </w:tcMar>
            <w:vAlign w:val="center"/>
            <w:hideMark/>
          </w:tcPr>
          <w:p w14:paraId="0E5E9AB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5E626DE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Ақпараттық коммуникациялық технологиялар </w:t>
            </w:r>
          </w:p>
        </w:tc>
      </w:tr>
      <w:tr w:rsidR="00490311" w:rsidRPr="007719FD" w14:paraId="19A6D7FB" w14:textId="77777777" w:rsidTr="00490311">
        <w:trPr>
          <w:tblCellSpacing w:w="15" w:type="dxa"/>
        </w:trPr>
        <w:tc>
          <w:tcPr>
            <w:tcW w:w="0" w:type="auto"/>
            <w:tcMar>
              <w:top w:w="15" w:type="dxa"/>
              <w:left w:w="15" w:type="dxa"/>
              <w:bottom w:w="15" w:type="dxa"/>
              <w:right w:w="15" w:type="dxa"/>
            </w:tcMar>
            <w:vAlign w:val="center"/>
            <w:hideMark/>
          </w:tcPr>
          <w:p w14:paraId="125F0F1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63D2662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Оқу әдістемелік құралдар, ресурстар</w:t>
            </w:r>
          </w:p>
        </w:tc>
      </w:tr>
      <w:tr w:rsidR="00490311" w:rsidRPr="007719FD" w14:paraId="5A46F454" w14:textId="77777777" w:rsidTr="00490311">
        <w:trPr>
          <w:tblCellSpacing w:w="15" w:type="dxa"/>
        </w:trPr>
        <w:tc>
          <w:tcPr>
            <w:tcW w:w="0" w:type="auto"/>
            <w:tcMar>
              <w:top w:w="15" w:type="dxa"/>
              <w:left w:w="15" w:type="dxa"/>
              <w:bottom w:w="15" w:type="dxa"/>
              <w:right w:w="15" w:type="dxa"/>
            </w:tcMar>
            <w:vAlign w:val="center"/>
            <w:hideMark/>
          </w:tcPr>
          <w:p w14:paraId="30B86B2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DF2E4F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міндеттерді жүзеге асыру жолдары мен құралдарын анықтау</w:t>
            </w:r>
          </w:p>
        </w:tc>
      </w:tr>
    </w:tbl>
    <w:p w14:paraId="6F182C7B"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0D6F4F17" w14:textId="77777777" w:rsidR="00490311" w:rsidRPr="007719FD" w:rsidRDefault="00490311" w:rsidP="007719FD">
      <w:pPr>
        <w:spacing w:after="0" w:line="240" w:lineRule="auto"/>
        <w:jc w:val="both"/>
        <w:rPr>
          <w:rFonts w:ascii="Times New Roman" w:hAnsi="Times New Roman" w:cs="Times New Roman"/>
          <w:sz w:val="28"/>
          <w:szCs w:val="28"/>
        </w:rPr>
      </w:pPr>
    </w:p>
    <w:p w14:paraId="0239E81F"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18. </w:t>
      </w:r>
    </w:p>
    <w:p w14:paraId="028A9AAC"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Француз зерттеушісі Анри Файоль  қандай басқару мектебінің өкілі болды?</w:t>
      </w:r>
    </w:p>
    <w:tbl>
      <w:tblPr>
        <w:tblW w:w="0" w:type="auto"/>
        <w:tblCellSpacing w:w="15" w:type="dxa"/>
        <w:tblLook w:val="04A0" w:firstRow="1" w:lastRow="0" w:firstColumn="1" w:lastColumn="0" w:noHBand="0" w:noVBand="1"/>
      </w:tblPr>
      <w:tblGrid>
        <w:gridCol w:w="348"/>
        <w:gridCol w:w="3721"/>
      </w:tblGrid>
      <w:tr w:rsidR="00490311" w:rsidRPr="007719FD" w14:paraId="0089F12E" w14:textId="77777777" w:rsidTr="00490311">
        <w:trPr>
          <w:tblCellSpacing w:w="15" w:type="dxa"/>
        </w:trPr>
        <w:tc>
          <w:tcPr>
            <w:tcW w:w="0" w:type="auto"/>
            <w:tcMar>
              <w:top w:w="15" w:type="dxa"/>
              <w:left w:w="15" w:type="dxa"/>
              <w:bottom w:w="15" w:type="dxa"/>
              <w:right w:w="15" w:type="dxa"/>
            </w:tcMar>
            <w:vAlign w:val="center"/>
            <w:hideMark/>
          </w:tcPr>
          <w:p w14:paraId="1A5C6ED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6713E01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мінез ғылымдар мектебі</w:t>
            </w:r>
          </w:p>
        </w:tc>
      </w:tr>
      <w:tr w:rsidR="00490311" w:rsidRPr="007719FD" w14:paraId="49B1ED04" w14:textId="77777777" w:rsidTr="00490311">
        <w:trPr>
          <w:tblCellSpacing w:w="15" w:type="dxa"/>
        </w:trPr>
        <w:tc>
          <w:tcPr>
            <w:tcW w:w="0" w:type="auto"/>
            <w:tcMar>
              <w:top w:w="15" w:type="dxa"/>
              <w:left w:w="15" w:type="dxa"/>
              <w:bottom w:w="15" w:type="dxa"/>
              <w:right w:w="15" w:type="dxa"/>
            </w:tcMar>
            <w:vAlign w:val="center"/>
            <w:hideMark/>
          </w:tcPr>
          <w:p w14:paraId="46F632E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6E0B7C7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ғылыми басқару мектебінің</w:t>
            </w:r>
          </w:p>
        </w:tc>
      </w:tr>
      <w:tr w:rsidR="00490311" w:rsidRPr="007719FD" w14:paraId="7127CF3B" w14:textId="77777777" w:rsidTr="00490311">
        <w:trPr>
          <w:tblCellSpacing w:w="15" w:type="dxa"/>
        </w:trPr>
        <w:tc>
          <w:tcPr>
            <w:tcW w:w="0" w:type="auto"/>
            <w:tcMar>
              <w:top w:w="15" w:type="dxa"/>
              <w:left w:w="15" w:type="dxa"/>
              <w:bottom w:w="15" w:type="dxa"/>
              <w:right w:w="15" w:type="dxa"/>
            </w:tcMar>
            <w:vAlign w:val="center"/>
            <w:hideMark/>
          </w:tcPr>
          <w:p w14:paraId="49DE96E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7B51188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классикалық басқару мектебі</w:t>
            </w:r>
          </w:p>
        </w:tc>
      </w:tr>
      <w:tr w:rsidR="00490311" w:rsidRPr="007719FD" w14:paraId="2C6750EA" w14:textId="77777777" w:rsidTr="00490311">
        <w:trPr>
          <w:tblCellSpacing w:w="15" w:type="dxa"/>
        </w:trPr>
        <w:tc>
          <w:tcPr>
            <w:tcW w:w="0" w:type="auto"/>
            <w:tcMar>
              <w:top w:w="15" w:type="dxa"/>
              <w:left w:w="15" w:type="dxa"/>
              <w:bottom w:w="15" w:type="dxa"/>
              <w:right w:w="15" w:type="dxa"/>
            </w:tcMar>
            <w:vAlign w:val="center"/>
            <w:hideMark/>
          </w:tcPr>
          <w:p w14:paraId="1F460DE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5D915B4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адам қарым-қатынас мектебі</w:t>
            </w:r>
          </w:p>
        </w:tc>
      </w:tr>
      <w:tr w:rsidR="00490311" w:rsidRPr="007719FD" w14:paraId="5701D929" w14:textId="77777777" w:rsidTr="00490311">
        <w:trPr>
          <w:tblCellSpacing w:w="15" w:type="dxa"/>
        </w:trPr>
        <w:tc>
          <w:tcPr>
            <w:tcW w:w="0" w:type="auto"/>
            <w:tcMar>
              <w:top w:w="15" w:type="dxa"/>
              <w:left w:w="15" w:type="dxa"/>
              <w:bottom w:w="15" w:type="dxa"/>
              <w:right w:w="15" w:type="dxa"/>
            </w:tcMar>
            <w:vAlign w:val="center"/>
            <w:hideMark/>
          </w:tcPr>
          <w:p w14:paraId="1297FB9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6B9BE73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эмпирикалық басқару  мектебі</w:t>
            </w:r>
          </w:p>
        </w:tc>
      </w:tr>
    </w:tbl>
    <w:p w14:paraId="7CF4CBF0"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C</w:t>
      </w:r>
    </w:p>
    <w:p w14:paraId="5640B26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19. </w:t>
      </w:r>
    </w:p>
    <w:p w14:paraId="0B099302"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 xml:space="preserve">Педагогикалық мониторинг: </w:t>
      </w:r>
    </w:p>
    <w:tbl>
      <w:tblPr>
        <w:tblW w:w="0" w:type="auto"/>
        <w:tblCellSpacing w:w="15" w:type="dxa"/>
        <w:tblLook w:val="04A0" w:firstRow="1" w:lastRow="0" w:firstColumn="1" w:lastColumn="0" w:noHBand="0" w:noVBand="1"/>
      </w:tblPr>
      <w:tblGrid>
        <w:gridCol w:w="348"/>
        <w:gridCol w:w="6721"/>
      </w:tblGrid>
      <w:tr w:rsidR="00490311" w:rsidRPr="007719FD" w14:paraId="1A577C31" w14:textId="77777777" w:rsidTr="00490311">
        <w:trPr>
          <w:tblCellSpacing w:w="15" w:type="dxa"/>
        </w:trPr>
        <w:tc>
          <w:tcPr>
            <w:tcW w:w="0" w:type="auto"/>
            <w:tcMar>
              <w:top w:w="15" w:type="dxa"/>
              <w:left w:w="15" w:type="dxa"/>
              <w:bottom w:w="15" w:type="dxa"/>
              <w:right w:w="15" w:type="dxa"/>
            </w:tcMar>
            <w:vAlign w:val="center"/>
            <w:hideMark/>
          </w:tcPr>
          <w:p w14:paraId="095968E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461B249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Сібъект сібъектілік қатынас орнату </w:t>
            </w:r>
          </w:p>
        </w:tc>
      </w:tr>
      <w:tr w:rsidR="00490311" w:rsidRPr="007719FD" w14:paraId="0772B2FF" w14:textId="77777777" w:rsidTr="00490311">
        <w:trPr>
          <w:tblCellSpacing w:w="15" w:type="dxa"/>
        </w:trPr>
        <w:tc>
          <w:tcPr>
            <w:tcW w:w="0" w:type="auto"/>
            <w:tcMar>
              <w:top w:w="15" w:type="dxa"/>
              <w:left w:w="15" w:type="dxa"/>
              <w:bottom w:w="15" w:type="dxa"/>
              <w:right w:w="15" w:type="dxa"/>
            </w:tcMar>
            <w:vAlign w:val="center"/>
            <w:hideMark/>
          </w:tcPr>
          <w:p w14:paraId="2944144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33CAD5A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Оқу тәрбие үдерісін жаңаша ұйымдастыру </w:t>
            </w:r>
          </w:p>
        </w:tc>
      </w:tr>
      <w:tr w:rsidR="00490311" w:rsidRPr="007719FD" w14:paraId="1BC5317B" w14:textId="77777777" w:rsidTr="00490311">
        <w:trPr>
          <w:tblCellSpacing w:w="15" w:type="dxa"/>
        </w:trPr>
        <w:tc>
          <w:tcPr>
            <w:tcW w:w="0" w:type="auto"/>
            <w:tcMar>
              <w:top w:w="15" w:type="dxa"/>
              <w:left w:w="15" w:type="dxa"/>
              <w:bottom w:w="15" w:type="dxa"/>
              <w:right w:w="15" w:type="dxa"/>
            </w:tcMar>
            <w:vAlign w:val="center"/>
            <w:hideMark/>
          </w:tcPr>
          <w:p w14:paraId="56499FE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618739E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Педагогикалық процесті үздіксіз қадағалау</w:t>
            </w:r>
          </w:p>
        </w:tc>
      </w:tr>
      <w:tr w:rsidR="00490311" w:rsidRPr="007719FD" w14:paraId="37AC682A" w14:textId="77777777" w:rsidTr="00490311">
        <w:trPr>
          <w:tblCellSpacing w:w="15" w:type="dxa"/>
        </w:trPr>
        <w:tc>
          <w:tcPr>
            <w:tcW w:w="0" w:type="auto"/>
            <w:tcMar>
              <w:top w:w="15" w:type="dxa"/>
              <w:left w:w="15" w:type="dxa"/>
              <w:bottom w:w="15" w:type="dxa"/>
              <w:right w:w="15" w:type="dxa"/>
            </w:tcMar>
            <w:vAlign w:val="center"/>
            <w:hideMark/>
          </w:tcPr>
          <w:p w14:paraId="7707F7F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07C1FA4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Оқушының оқушысының тұлғалық қасиеттерін зерттеу</w:t>
            </w:r>
          </w:p>
        </w:tc>
      </w:tr>
      <w:tr w:rsidR="00490311" w:rsidRPr="007719FD" w14:paraId="395750FF" w14:textId="77777777" w:rsidTr="00490311">
        <w:trPr>
          <w:tblCellSpacing w:w="15" w:type="dxa"/>
        </w:trPr>
        <w:tc>
          <w:tcPr>
            <w:tcW w:w="0" w:type="auto"/>
            <w:tcMar>
              <w:top w:w="15" w:type="dxa"/>
              <w:left w:w="15" w:type="dxa"/>
              <w:bottom w:w="15" w:type="dxa"/>
              <w:right w:w="15" w:type="dxa"/>
            </w:tcMar>
            <w:vAlign w:val="center"/>
            <w:hideMark/>
          </w:tcPr>
          <w:p w14:paraId="6C24E75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5ECB53B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Мүғалімдердің шығармашылық жұысын талдау</w:t>
            </w:r>
          </w:p>
        </w:tc>
      </w:tr>
    </w:tbl>
    <w:p w14:paraId="65CB2558"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C</w:t>
      </w:r>
    </w:p>
    <w:p w14:paraId="3D64919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20. </w:t>
      </w:r>
    </w:p>
    <w:p w14:paraId="5632018E"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 xml:space="preserve">Әдістемелік бірлестіктің қызметі: </w:t>
      </w:r>
    </w:p>
    <w:tbl>
      <w:tblPr>
        <w:tblW w:w="0" w:type="auto"/>
        <w:tblCellSpacing w:w="15" w:type="dxa"/>
        <w:tblLook w:val="04A0" w:firstRow="1" w:lastRow="0" w:firstColumn="1" w:lastColumn="0" w:noHBand="0" w:noVBand="1"/>
      </w:tblPr>
      <w:tblGrid>
        <w:gridCol w:w="348"/>
        <w:gridCol w:w="9573"/>
      </w:tblGrid>
      <w:tr w:rsidR="00490311" w:rsidRPr="007719FD" w14:paraId="35259ADF" w14:textId="77777777" w:rsidTr="00490311">
        <w:trPr>
          <w:tblCellSpacing w:w="15" w:type="dxa"/>
        </w:trPr>
        <w:tc>
          <w:tcPr>
            <w:tcW w:w="0" w:type="auto"/>
            <w:tcMar>
              <w:top w:w="15" w:type="dxa"/>
              <w:left w:w="15" w:type="dxa"/>
              <w:bottom w:w="15" w:type="dxa"/>
              <w:right w:w="15" w:type="dxa"/>
            </w:tcMar>
            <w:vAlign w:val="center"/>
            <w:hideMark/>
          </w:tcPr>
          <w:p w14:paraId="57728B2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6051974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Жоспардау, бақылау, мониторинг жұргізу</w:t>
            </w:r>
          </w:p>
        </w:tc>
      </w:tr>
      <w:tr w:rsidR="00490311" w:rsidRPr="007719FD" w14:paraId="16317A16" w14:textId="77777777" w:rsidTr="00490311">
        <w:trPr>
          <w:tblCellSpacing w:w="15" w:type="dxa"/>
        </w:trPr>
        <w:tc>
          <w:tcPr>
            <w:tcW w:w="0" w:type="auto"/>
            <w:tcMar>
              <w:top w:w="15" w:type="dxa"/>
              <w:left w:w="15" w:type="dxa"/>
              <w:bottom w:w="15" w:type="dxa"/>
              <w:right w:w="15" w:type="dxa"/>
            </w:tcMar>
            <w:vAlign w:val="center"/>
            <w:hideMark/>
          </w:tcPr>
          <w:p w14:paraId="7EB31E3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389A656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Бір оқу пәнін оқытатын немесе мазмұны бойынша жақын оқу пәндерін оқытатын мұғалімдердің бірлесіп теориялық және әдістемелік міселелерді шешу</w:t>
            </w:r>
          </w:p>
        </w:tc>
      </w:tr>
      <w:tr w:rsidR="00490311" w:rsidRPr="007719FD" w14:paraId="5F9A28CF" w14:textId="77777777" w:rsidTr="00490311">
        <w:trPr>
          <w:tblCellSpacing w:w="15" w:type="dxa"/>
        </w:trPr>
        <w:tc>
          <w:tcPr>
            <w:tcW w:w="0" w:type="auto"/>
            <w:tcMar>
              <w:top w:w="15" w:type="dxa"/>
              <w:left w:w="15" w:type="dxa"/>
              <w:bottom w:w="15" w:type="dxa"/>
              <w:right w:w="15" w:type="dxa"/>
            </w:tcMar>
            <w:vAlign w:val="center"/>
            <w:hideMark/>
          </w:tcPr>
          <w:p w14:paraId="03256B0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4D876E2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Сараптау, аттестаттау, марапаттау</w:t>
            </w:r>
          </w:p>
        </w:tc>
      </w:tr>
      <w:tr w:rsidR="00490311" w:rsidRPr="007719FD" w14:paraId="34F49CA1" w14:textId="77777777" w:rsidTr="00490311">
        <w:trPr>
          <w:tblCellSpacing w:w="15" w:type="dxa"/>
        </w:trPr>
        <w:tc>
          <w:tcPr>
            <w:tcW w:w="0" w:type="auto"/>
            <w:tcMar>
              <w:top w:w="15" w:type="dxa"/>
              <w:left w:w="15" w:type="dxa"/>
              <w:bottom w:w="15" w:type="dxa"/>
              <w:right w:w="15" w:type="dxa"/>
            </w:tcMar>
            <w:vAlign w:val="center"/>
            <w:hideMark/>
          </w:tcPr>
          <w:p w14:paraId="381C7F1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84472C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Талдау, болжау, жоспарлау, диагностикалау</w:t>
            </w:r>
          </w:p>
        </w:tc>
      </w:tr>
      <w:tr w:rsidR="00490311" w:rsidRPr="007719FD" w14:paraId="0658963C" w14:textId="77777777" w:rsidTr="00490311">
        <w:trPr>
          <w:tblCellSpacing w:w="15" w:type="dxa"/>
        </w:trPr>
        <w:tc>
          <w:tcPr>
            <w:tcW w:w="0" w:type="auto"/>
            <w:tcMar>
              <w:top w:w="15" w:type="dxa"/>
              <w:left w:w="15" w:type="dxa"/>
              <w:bottom w:w="15" w:type="dxa"/>
              <w:right w:w="15" w:type="dxa"/>
            </w:tcMar>
            <w:vAlign w:val="center"/>
            <w:hideMark/>
          </w:tcPr>
          <w:p w14:paraId="27299FE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02E7815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Қоғамдық ұйымдармен бірлесіп жұмыс жасау</w:t>
            </w:r>
          </w:p>
        </w:tc>
      </w:tr>
    </w:tbl>
    <w:p w14:paraId="0F8829CF"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75B8A288"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21. </w:t>
      </w:r>
    </w:p>
    <w:p w14:paraId="47404324"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Оқу- тәрбие процесінің жағдайын, тиімділін және нәтижесін айқындайтын іс-әрекет:</w:t>
      </w:r>
    </w:p>
    <w:tbl>
      <w:tblPr>
        <w:tblW w:w="0" w:type="auto"/>
        <w:tblCellSpacing w:w="15" w:type="dxa"/>
        <w:tblLook w:val="04A0" w:firstRow="1" w:lastRow="0" w:firstColumn="1" w:lastColumn="0" w:noHBand="0" w:noVBand="1"/>
      </w:tblPr>
      <w:tblGrid>
        <w:gridCol w:w="348"/>
        <w:gridCol w:w="3451"/>
      </w:tblGrid>
      <w:tr w:rsidR="00490311" w:rsidRPr="007719FD" w14:paraId="1D2CF6F9" w14:textId="77777777" w:rsidTr="00490311">
        <w:trPr>
          <w:tblCellSpacing w:w="15" w:type="dxa"/>
        </w:trPr>
        <w:tc>
          <w:tcPr>
            <w:tcW w:w="0" w:type="auto"/>
            <w:tcMar>
              <w:top w:w="15" w:type="dxa"/>
              <w:left w:w="15" w:type="dxa"/>
              <w:bottom w:w="15" w:type="dxa"/>
              <w:right w:w="15" w:type="dxa"/>
            </w:tcMar>
            <w:vAlign w:val="center"/>
            <w:hideMark/>
          </w:tcPr>
          <w:p w14:paraId="075C846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034F884F"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болжау</w:t>
            </w:r>
            <w:proofErr w:type="spellEnd"/>
          </w:p>
        </w:tc>
      </w:tr>
      <w:tr w:rsidR="00490311" w:rsidRPr="007719FD" w14:paraId="12DEA3C2" w14:textId="77777777" w:rsidTr="00490311">
        <w:trPr>
          <w:tblCellSpacing w:w="15" w:type="dxa"/>
        </w:trPr>
        <w:tc>
          <w:tcPr>
            <w:tcW w:w="0" w:type="auto"/>
            <w:tcMar>
              <w:top w:w="15" w:type="dxa"/>
              <w:left w:w="15" w:type="dxa"/>
              <w:bottom w:w="15" w:type="dxa"/>
              <w:right w:w="15" w:type="dxa"/>
            </w:tcMar>
            <w:vAlign w:val="center"/>
            <w:hideMark/>
          </w:tcPr>
          <w:p w14:paraId="610B71B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0F177B37"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диагностика</w:t>
            </w:r>
          </w:p>
        </w:tc>
      </w:tr>
      <w:tr w:rsidR="00490311" w:rsidRPr="007719FD" w14:paraId="6F6E8ECF" w14:textId="77777777" w:rsidTr="00490311">
        <w:trPr>
          <w:tblCellSpacing w:w="15" w:type="dxa"/>
        </w:trPr>
        <w:tc>
          <w:tcPr>
            <w:tcW w:w="0" w:type="auto"/>
            <w:tcMar>
              <w:top w:w="15" w:type="dxa"/>
              <w:left w:w="15" w:type="dxa"/>
              <w:bottom w:w="15" w:type="dxa"/>
              <w:right w:w="15" w:type="dxa"/>
            </w:tcMar>
            <w:vAlign w:val="center"/>
            <w:hideMark/>
          </w:tcPr>
          <w:p w14:paraId="023CF47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777C1CEC"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жобалау</w:t>
            </w:r>
            <w:proofErr w:type="spellEnd"/>
          </w:p>
        </w:tc>
      </w:tr>
      <w:tr w:rsidR="00490311" w:rsidRPr="007719FD" w14:paraId="530410BD" w14:textId="77777777" w:rsidTr="00490311">
        <w:trPr>
          <w:tblCellSpacing w:w="15" w:type="dxa"/>
        </w:trPr>
        <w:tc>
          <w:tcPr>
            <w:tcW w:w="0" w:type="auto"/>
            <w:tcMar>
              <w:top w:w="15" w:type="dxa"/>
              <w:left w:w="15" w:type="dxa"/>
              <w:bottom w:w="15" w:type="dxa"/>
              <w:right w:w="15" w:type="dxa"/>
            </w:tcMar>
            <w:vAlign w:val="center"/>
            <w:hideMark/>
          </w:tcPr>
          <w:p w14:paraId="7F697C8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lastRenderedPageBreak/>
              <w:t xml:space="preserve">D. </w:t>
            </w:r>
          </w:p>
        </w:tc>
        <w:tc>
          <w:tcPr>
            <w:tcW w:w="0" w:type="auto"/>
            <w:tcMar>
              <w:top w:w="15" w:type="dxa"/>
              <w:left w:w="15" w:type="dxa"/>
              <w:bottom w:w="15" w:type="dxa"/>
              <w:right w:w="15" w:type="dxa"/>
            </w:tcMar>
            <w:vAlign w:val="center"/>
            <w:hideMark/>
          </w:tcPr>
          <w:p w14:paraId="0CDB4573"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бақылау</w:t>
            </w:r>
            <w:proofErr w:type="spellEnd"/>
          </w:p>
        </w:tc>
      </w:tr>
      <w:tr w:rsidR="00490311" w:rsidRPr="007719FD" w14:paraId="2C9BF17B" w14:textId="77777777" w:rsidTr="00490311">
        <w:trPr>
          <w:tblCellSpacing w:w="15" w:type="dxa"/>
        </w:trPr>
        <w:tc>
          <w:tcPr>
            <w:tcW w:w="0" w:type="auto"/>
            <w:tcMar>
              <w:top w:w="15" w:type="dxa"/>
              <w:left w:w="15" w:type="dxa"/>
              <w:bottom w:w="15" w:type="dxa"/>
              <w:right w:w="15" w:type="dxa"/>
            </w:tcMar>
            <w:vAlign w:val="center"/>
            <w:hideMark/>
          </w:tcPr>
          <w:p w14:paraId="5E02F2D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322ABCDB"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коррекция</w:t>
            </w:r>
          </w:p>
        </w:tc>
      </w:tr>
    </w:tbl>
    <w:p w14:paraId="758BBFF1"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0D4F6C9A"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22. </w:t>
      </w:r>
    </w:p>
    <w:p w14:paraId="3B0600B9"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Топ- менеджердың негізгі міндеттеріне жатады:</w:t>
      </w:r>
    </w:p>
    <w:tbl>
      <w:tblPr>
        <w:tblW w:w="0" w:type="auto"/>
        <w:tblCellSpacing w:w="15" w:type="dxa"/>
        <w:tblLook w:val="04A0" w:firstRow="1" w:lastRow="0" w:firstColumn="1" w:lastColumn="0" w:noHBand="0" w:noVBand="1"/>
      </w:tblPr>
      <w:tblGrid>
        <w:gridCol w:w="348"/>
        <w:gridCol w:w="7023"/>
      </w:tblGrid>
      <w:tr w:rsidR="00490311" w:rsidRPr="007719FD" w14:paraId="1B40657D" w14:textId="77777777" w:rsidTr="00490311">
        <w:trPr>
          <w:tblCellSpacing w:w="15" w:type="dxa"/>
        </w:trPr>
        <w:tc>
          <w:tcPr>
            <w:tcW w:w="0" w:type="auto"/>
            <w:tcMar>
              <w:top w:w="15" w:type="dxa"/>
              <w:left w:w="15" w:type="dxa"/>
              <w:bottom w:w="15" w:type="dxa"/>
              <w:right w:w="15" w:type="dxa"/>
            </w:tcMar>
            <w:vAlign w:val="center"/>
            <w:hideMark/>
          </w:tcPr>
          <w:p w14:paraId="70569C8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45C1149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болашағын анықтау</w:t>
            </w:r>
          </w:p>
        </w:tc>
      </w:tr>
      <w:tr w:rsidR="00490311" w:rsidRPr="007719FD" w14:paraId="5DAE686F" w14:textId="77777777" w:rsidTr="00490311">
        <w:trPr>
          <w:tblCellSpacing w:w="15" w:type="dxa"/>
        </w:trPr>
        <w:tc>
          <w:tcPr>
            <w:tcW w:w="0" w:type="auto"/>
            <w:tcMar>
              <w:top w:w="15" w:type="dxa"/>
              <w:left w:w="15" w:type="dxa"/>
              <w:bottom w:w="15" w:type="dxa"/>
              <w:right w:w="15" w:type="dxa"/>
            </w:tcMar>
            <w:vAlign w:val="center"/>
            <w:hideMark/>
          </w:tcPr>
          <w:p w14:paraId="1082247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6BBD713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өкілдердің функциясын атқару</w:t>
            </w:r>
          </w:p>
        </w:tc>
      </w:tr>
      <w:tr w:rsidR="00490311" w:rsidRPr="007719FD" w14:paraId="2172F33C" w14:textId="77777777" w:rsidTr="00490311">
        <w:trPr>
          <w:tblCellSpacing w:w="15" w:type="dxa"/>
        </w:trPr>
        <w:tc>
          <w:tcPr>
            <w:tcW w:w="0" w:type="auto"/>
            <w:tcMar>
              <w:top w:w="15" w:type="dxa"/>
              <w:left w:w="15" w:type="dxa"/>
              <w:bottom w:w="15" w:type="dxa"/>
              <w:right w:w="15" w:type="dxa"/>
            </w:tcMar>
            <w:vAlign w:val="center"/>
            <w:hideMark/>
          </w:tcPr>
          <w:p w14:paraId="06E94F8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3F9DBD4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бағыныштылардың іс-әрекеттерін бақылау</w:t>
            </w:r>
          </w:p>
        </w:tc>
      </w:tr>
      <w:tr w:rsidR="00490311" w:rsidRPr="007719FD" w14:paraId="0CA2A1AB" w14:textId="77777777" w:rsidTr="00490311">
        <w:trPr>
          <w:tblCellSpacing w:w="15" w:type="dxa"/>
        </w:trPr>
        <w:tc>
          <w:tcPr>
            <w:tcW w:w="0" w:type="auto"/>
            <w:tcMar>
              <w:top w:w="15" w:type="dxa"/>
              <w:left w:w="15" w:type="dxa"/>
              <w:bottom w:w="15" w:type="dxa"/>
              <w:right w:w="15" w:type="dxa"/>
            </w:tcMar>
            <w:vAlign w:val="center"/>
            <w:hideMark/>
          </w:tcPr>
          <w:p w14:paraId="51E9FF3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18F1BB1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 ішінде дұрыс әрекет етеітн бұйрықтарды құрастыру</w:t>
            </w:r>
          </w:p>
        </w:tc>
      </w:tr>
      <w:tr w:rsidR="00490311" w:rsidRPr="007719FD" w14:paraId="5804841B" w14:textId="77777777" w:rsidTr="00490311">
        <w:trPr>
          <w:tblCellSpacing w:w="15" w:type="dxa"/>
        </w:trPr>
        <w:tc>
          <w:tcPr>
            <w:tcW w:w="0" w:type="auto"/>
            <w:tcMar>
              <w:top w:w="15" w:type="dxa"/>
              <w:left w:w="15" w:type="dxa"/>
              <w:bottom w:w="15" w:type="dxa"/>
              <w:right w:w="15" w:type="dxa"/>
            </w:tcMar>
            <w:vAlign w:val="center"/>
            <w:hideMark/>
          </w:tcPr>
          <w:p w14:paraId="5620E7D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476A672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ұжымның ұйымдастырылуы мен ынталандырылуы</w:t>
            </w:r>
          </w:p>
        </w:tc>
      </w:tr>
    </w:tbl>
    <w:p w14:paraId="404CF572"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6370F6FF"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23. </w:t>
      </w:r>
    </w:p>
    <w:p w14:paraId="7FC073A4"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Басқарудағы басшылық жағдайға ие адам - бұл ...</w:t>
      </w:r>
    </w:p>
    <w:tbl>
      <w:tblPr>
        <w:tblW w:w="0" w:type="auto"/>
        <w:tblCellSpacing w:w="15" w:type="dxa"/>
        <w:tblLook w:val="04A0" w:firstRow="1" w:lastRow="0" w:firstColumn="1" w:lastColumn="0" w:noHBand="0" w:noVBand="1"/>
      </w:tblPr>
      <w:tblGrid>
        <w:gridCol w:w="348"/>
        <w:gridCol w:w="2104"/>
      </w:tblGrid>
      <w:tr w:rsidR="00490311" w:rsidRPr="007719FD" w14:paraId="556131D8" w14:textId="77777777" w:rsidTr="00490311">
        <w:trPr>
          <w:tblCellSpacing w:w="15" w:type="dxa"/>
        </w:trPr>
        <w:tc>
          <w:tcPr>
            <w:tcW w:w="0" w:type="auto"/>
            <w:tcMar>
              <w:top w:w="15" w:type="dxa"/>
              <w:left w:w="15" w:type="dxa"/>
              <w:bottom w:w="15" w:type="dxa"/>
              <w:right w:w="15" w:type="dxa"/>
            </w:tcMar>
            <w:vAlign w:val="center"/>
            <w:hideMark/>
          </w:tcPr>
          <w:p w14:paraId="1521671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3D7BE73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рецпиент</w:t>
            </w:r>
          </w:p>
        </w:tc>
      </w:tr>
      <w:tr w:rsidR="00490311" w:rsidRPr="007719FD" w14:paraId="4FFB942F" w14:textId="77777777" w:rsidTr="00490311">
        <w:trPr>
          <w:tblCellSpacing w:w="15" w:type="dxa"/>
        </w:trPr>
        <w:tc>
          <w:tcPr>
            <w:tcW w:w="0" w:type="auto"/>
            <w:tcMar>
              <w:top w:w="15" w:type="dxa"/>
              <w:left w:w="15" w:type="dxa"/>
              <w:bottom w:w="15" w:type="dxa"/>
              <w:right w:w="15" w:type="dxa"/>
            </w:tcMar>
            <w:vAlign w:val="center"/>
            <w:hideMark/>
          </w:tcPr>
          <w:p w14:paraId="0CC20CA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0B6C2CB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сарапшы</w:t>
            </w:r>
          </w:p>
        </w:tc>
      </w:tr>
      <w:tr w:rsidR="00490311" w:rsidRPr="007719FD" w14:paraId="0AB87FFA" w14:textId="77777777" w:rsidTr="00490311">
        <w:trPr>
          <w:tblCellSpacing w:w="15" w:type="dxa"/>
        </w:trPr>
        <w:tc>
          <w:tcPr>
            <w:tcW w:w="0" w:type="auto"/>
            <w:tcMar>
              <w:top w:w="15" w:type="dxa"/>
              <w:left w:w="15" w:type="dxa"/>
              <w:bottom w:w="15" w:type="dxa"/>
              <w:right w:w="15" w:type="dxa"/>
            </w:tcMar>
            <w:vAlign w:val="center"/>
            <w:hideMark/>
          </w:tcPr>
          <w:p w14:paraId="0170C20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5DCFDF5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кеңесші</w:t>
            </w:r>
          </w:p>
        </w:tc>
      </w:tr>
      <w:tr w:rsidR="00490311" w:rsidRPr="007719FD" w14:paraId="4DA70491" w14:textId="77777777" w:rsidTr="00490311">
        <w:trPr>
          <w:tblCellSpacing w:w="15" w:type="dxa"/>
        </w:trPr>
        <w:tc>
          <w:tcPr>
            <w:tcW w:w="0" w:type="auto"/>
            <w:tcMar>
              <w:top w:w="15" w:type="dxa"/>
              <w:left w:w="15" w:type="dxa"/>
              <w:bottom w:w="15" w:type="dxa"/>
              <w:right w:w="15" w:type="dxa"/>
            </w:tcMar>
            <w:vAlign w:val="center"/>
            <w:hideMark/>
          </w:tcPr>
          <w:p w14:paraId="6312578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51B5FC9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көшбасшы</w:t>
            </w:r>
          </w:p>
        </w:tc>
      </w:tr>
      <w:tr w:rsidR="00490311" w:rsidRPr="007719FD" w14:paraId="1A73228D" w14:textId="77777777" w:rsidTr="00490311">
        <w:trPr>
          <w:tblCellSpacing w:w="15" w:type="dxa"/>
        </w:trPr>
        <w:tc>
          <w:tcPr>
            <w:tcW w:w="0" w:type="auto"/>
            <w:tcMar>
              <w:top w:w="15" w:type="dxa"/>
              <w:left w:w="15" w:type="dxa"/>
              <w:bottom w:w="15" w:type="dxa"/>
              <w:right w:w="15" w:type="dxa"/>
            </w:tcMar>
            <w:vAlign w:val="center"/>
            <w:hideMark/>
          </w:tcPr>
          <w:p w14:paraId="1B6709D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5AF23F4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лауазымды тұлға</w:t>
            </w:r>
          </w:p>
        </w:tc>
      </w:tr>
    </w:tbl>
    <w:p w14:paraId="4E0129D4"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E</w:t>
      </w:r>
    </w:p>
    <w:p w14:paraId="1DAE831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24. </w:t>
      </w:r>
    </w:p>
    <w:p w14:paraId="4AE87B86"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Өкілеттелік – бұл:</w:t>
      </w:r>
    </w:p>
    <w:tbl>
      <w:tblPr>
        <w:tblW w:w="0" w:type="auto"/>
        <w:tblCellSpacing w:w="15" w:type="dxa"/>
        <w:tblLook w:val="04A0" w:firstRow="1" w:lastRow="0" w:firstColumn="1" w:lastColumn="0" w:noHBand="0" w:noVBand="1"/>
      </w:tblPr>
      <w:tblGrid>
        <w:gridCol w:w="348"/>
        <w:gridCol w:w="8882"/>
      </w:tblGrid>
      <w:tr w:rsidR="00490311" w:rsidRPr="007719FD" w14:paraId="4172A7CD" w14:textId="77777777" w:rsidTr="00490311">
        <w:trPr>
          <w:tblCellSpacing w:w="15" w:type="dxa"/>
        </w:trPr>
        <w:tc>
          <w:tcPr>
            <w:tcW w:w="0" w:type="auto"/>
            <w:tcMar>
              <w:top w:w="15" w:type="dxa"/>
              <w:left w:w="15" w:type="dxa"/>
              <w:bottom w:w="15" w:type="dxa"/>
              <w:right w:w="15" w:type="dxa"/>
            </w:tcMar>
            <w:vAlign w:val="center"/>
            <w:hideMark/>
          </w:tcPr>
          <w:p w14:paraId="53D79FE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121EC4D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Кез келген басшының басқалардың орнына шешім қабылдау құқығы</w:t>
            </w:r>
          </w:p>
        </w:tc>
      </w:tr>
      <w:tr w:rsidR="00490311" w:rsidRPr="007719FD" w14:paraId="35D4D224" w14:textId="77777777" w:rsidTr="00490311">
        <w:trPr>
          <w:tblCellSpacing w:w="15" w:type="dxa"/>
        </w:trPr>
        <w:tc>
          <w:tcPr>
            <w:tcW w:w="0" w:type="auto"/>
            <w:tcMar>
              <w:top w:w="15" w:type="dxa"/>
              <w:left w:w="15" w:type="dxa"/>
              <w:bottom w:w="15" w:type="dxa"/>
              <w:right w:w="15" w:type="dxa"/>
            </w:tcMar>
            <w:vAlign w:val="center"/>
            <w:hideMark/>
          </w:tcPr>
          <w:p w14:paraId="669C3DA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12F7571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Басқа адамдарды қолдану мүмкіндігі</w:t>
            </w:r>
          </w:p>
        </w:tc>
      </w:tr>
      <w:tr w:rsidR="00490311" w:rsidRPr="007719FD" w14:paraId="7F66C699" w14:textId="77777777" w:rsidTr="00490311">
        <w:trPr>
          <w:tblCellSpacing w:w="15" w:type="dxa"/>
        </w:trPr>
        <w:tc>
          <w:tcPr>
            <w:tcW w:w="0" w:type="auto"/>
            <w:tcMar>
              <w:top w:w="15" w:type="dxa"/>
              <w:left w:w="15" w:type="dxa"/>
              <w:bottom w:w="15" w:type="dxa"/>
              <w:right w:w="15" w:type="dxa"/>
            </w:tcMar>
            <w:vAlign w:val="center"/>
            <w:hideMark/>
          </w:tcPr>
          <w:p w14:paraId="408E7F2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35B1C1D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құзіреттілік</w:t>
            </w:r>
          </w:p>
        </w:tc>
      </w:tr>
      <w:tr w:rsidR="00490311" w:rsidRPr="007719FD" w14:paraId="44AF1078" w14:textId="77777777" w:rsidTr="00490311">
        <w:trPr>
          <w:tblCellSpacing w:w="15" w:type="dxa"/>
        </w:trPr>
        <w:tc>
          <w:tcPr>
            <w:tcW w:w="0" w:type="auto"/>
            <w:tcMar>
              <w:top w:w="15" w:type="dxa"/>
              <w:left w:w="15" w:type="dxa"/>
              <w:bottom w:w="15" w:type="dxa"/>
              <w:right w:w="15" w:type="dxa"/>
            </w:tcMar>
            <w:vAlign w:val="center"/>
            <w:hideMark/>
          </w:tcPr>
          <w:p w14:paraId="24DDC5D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6AFB45B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ресурстарын нақты тапсырмаларды орындауға қолдану құқығы</w:t>
            </w:r>
          </w:p>
        </w:tc>
      </w:tr>
      <w:tr w:rsidR="00490311" w:rsidRPr="007719FD" w14:paraId="6489F904" w14:textId="77777777" w:rsidTr="00490311">
        <w:trPr>
          <w:tblCellSpacing w:w="15" w:type="dxa"/>
        </w:trPr>
        <w:tc>
          <w:tcPr>
            <w:tcW w:w="0" w:type="auto"/>
            <w:tcMar>
              <w:top w:w="15" w:type="dxa"/>
              <w:left w:w="15" w:type="dxa"/>
              <w:bottom w:w="15" w:type="dxa"/>
              <w:right w:w="15" w:type="dxa"/>
            </w:tcMar>
            <w:vAlign w:val="center"/>
            <w:hideMark/>
          </w:tcPr>
          <w:p w14:paraId="0B17970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30A7DD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басшының қызметтерін сипаттайтын жалпы термин</w:t>
            </w:r>
          </w:p>
        </w:tc>
      </w:tr>
    </w:tbl>
    <w:p w14:paraId="1C2307D7"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06F0807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25. </w:t>
      </w:r>
    </w:p>
    <w:p w14:paraId="537D72BB"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 xml:space="preserve">Стратегиялық шешімдердің  ерекшеліктері: </w:t>
      </w:r>
    </w:p>
    <w:tbl>
      <w:tblPr>
        <w:tblW w:w="0" w:type="auto"/>
        <w:tblCellSpacing w:w="15" w:type="dxa"/>
        <w:tblLook w:val="04A0" w:firstRow="1" w:lastRow="0" w:firstColumn="1" w:lastColumn="0" w:noHBand="0" w:noVBand="1"/>
      </w:tblPr>
      <w:tblGrid>
        <w:gridCol w:w="348"/>
        <w:gridCol w:w="7297"/>
      </w:tblGrid>
      <w:tr w:rsidR="00490311" w:rsidRPr="007719FD" w14:paraId="0A6A1E0E" w14:textId="77777777" w:rsidTr="00490311">
        <w:trPr>
          <w:tblCellSpacing w:w="15" w:type="dxa"/>
        </w:trPr>
        <w:tc>
          <w:tcPr>
            <w:tcW w:w="0" w:type="auto"/>
            <w:tcMar>
              <w:top w:w="15" w:type="dxa"/>
              <w:left w:w="15" w:type="dxa"/>
              <w:bottom w:w="15" w:type="dxa"/>
              <w:right w:w="15" w:type="dxa"/>
            </w:tcMar>
            <w:vAlign w:val="center"/>
            <w:hideMark/>
          </w:tcPr>
          <w:p w14:paraId="0EA7426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41AC4F4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субъективтілік</w:t>
            </w:r>
          </w:p>
        </w:tc>
      </w:tr>
      <w:tr w:rsidR="00490311" w:rsidRPr="007719FD" w14:paraId="7BD70C7A" w14:textId="77777777" w:rsidTr="00490311">
        <w:trPr>
          <w:tblCellSpacing w:w="15" w:type="dxa"/>
        </w:trPr>
        <w:tc>
          <w:tcPr>
            <w:tcW w:w="0" w:type="auto"/>
            <w:tcMar>
              <w:top w:w="15" w:type="dxa"/>
              <w:left w:w="15" w:type="dxa"/>
              <w:bottom w:w="15" w:type="dxa"/>
              <w:right w:w="15" w:type="dxa"/>
            </w:tcMar>
            <w:vAlign w:val="center"/>
            <w:hideMark/>
          </w:tcPr>
          <w:p w14:paraId="240FA89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07C3C13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міндеттерге бағытталу</w:t>
            </w:r>
          </w:p>
        </w:tc>
      </w:tr>
      <w:tr w:rsidR="00490311" w:rsidRPr="007719FD" w14:paraId="17C821A2" w14:textId="77777777" w:rsidTr="00490311">
        <w:trPr>
          <w:tblCellSpacing w:w="15" w:type="dxa"/>
        </w:trPr>
        <w:tc>
          <w:tcPr>
            <w:tcW w:w="0" w:type="auto"/>
            <w:tcMar>
              <w:top w:w="15" w:type="dxa"/>
              <w:left w:w="15" w:type="dxa"/>
              <w:bottom w:w="15" w:type="dxa"/>
              <w:right w:w="15" w:type="dxa"/>
            </w:tcMar>
            <w:vAlign w:val="center"/>
            <w:hideMark/>
          </w:tcPr>
          <w:p w14:paraId="04068D7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0A6D224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белгісіздік, қайтымсыздық</w:t>
            </w:r>
          </w:p>
        </w:tc>
      </w:tr>
      <w:tr w:rsidR="00490311" w:rsidRPr="007719FD" w14:paraId="3D01053F" w14:textId="77777777" w:rsidTr="00490311">
        <w:trPr>
          <w:tblCellSpacing w:w="15" w:type="dxa"/>
        </w:trPr>
        <w:tc>
          <w:tcPr>
            <w:tcW w:w="0" w:type="auto"/>
            <w:tcMar>
              <w:top w:w="15" w:type="dxa"/>
              <w:left w:w="15" w:type="dxa"/>
              <w:bottom w:w="15" w:type="dxa"/>
              <w:right w:w="15" w:type="dxa"/>
            </w:tcMar>
            <w:vAlign w:val="center"/>
            <w:hideMark/>
          </w:tcPr>
          <w:p w14:paraId="73BF0DA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037BBCA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инновациялар</w:t>
            </w:r>
          </w:p>
        </w:tc>
      </w:tr>
      <w:tr w:rsidR="00490311" w:rsidRPr="007719FD" w14:paraId="78EA7FF6" w14:textId="77777777" w:rsidTr="00490311">
        <w:trPr>
          <w:tblCellSpacing w:w="15" w:type="dxa"/>
        </w:trPr>
        <w:tc>
          <w:tcPr>
            <w:tcW w:w="0" w:type="auto"/>
            <w:tcMar>
              <w:top w:w="15" w:type="dxa"/>
              <w:left w:w="15" w:type="dxa"/>
              <w:bottom w:w="15" w:type="dxa"/>
              <w:right w:w="15" w:type="dxa"/>
            </w:tcMar>
            <w:vAlign w:val="center"/>
            <w:hideMark/>
          </w:tcPr>
          <w:p w14:paraId="6B330CA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079BA3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Жоғарыдағылардың айтылғандардың барлығы сәйкес келеді</w:t>
            </w:r>
          </w:p>
        </w:tc>
      </w:tr>
    </w:tbl>
    <w:p w14:paraId="573BFD59"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E</w:t>
      </w:r>
    </w:p>
    <w:p w14:paraId="3373184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26. </w:t>
      </w:r>
    </w:p>
    <w:p w14:paraId="61770035"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Ұйымының стратегиясы деген  – бұл:</w:t>
      </w:r>
    </w:p>
    <w:tbl>
      <w:tblPr>
        <w:tblW w:w="0" w:type="auto"/>
        <w:tblCellSpacing w:w="15" w:type="dxa"/>
        <w:tblLook w:val="04A0" w:firstRow="1" w:lastRow="0" w:firstColumn="1" w:lastColumn="0" w:noHBand="0" w:noVBand="1"/>
      </w:tblPr>
      <w:tblGrid>
        <w:gridCol w:w="348"/>
        <w:gridCol w:w="9573"/>
      </w:tblGrid>
      <w:tr w:rsidR="00490311" w:rsidRPr="007719FD" w14:paraId="7C627730" w14:textId="77777777" w:rsidTr="00490311">
        <w:trPr>
          <w:tblCellSpacing w:w="15" w:type="dxa"/>
        </w:trPr>
        <w:tc>
          <w:tcPr>
            <w:tcW w:w="0" w:type="auto"/>
            <w:tcMar>
              <w:top w:w="15" w:type="dxa"/>
              <w:left w:w="15" w:type="dxa"/>
              <w:bottom w:w="15" w:type="dxa"/>
              <w:right w:w="15" w:type="dxa"/>
            </w:tcMar>
            <w:vAlign w:val="center"/>
            <w:hideMark/>
          </w:tcPr>
          <w:p w14:paraId="2D4FD5B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6AC7570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басқару деңгейлерін таңдау;</w:t>
            </w:r>
          </w:p>
        </w:tc>
      </w:tr>
      <w:tr w:rsidR="00490311" w:rsidRPr="007719FD" w14:paraId="22B300B4" w14:textId="77777777" w:rsidTr="00490311">
        <w:trPr>
          <w:tblCellSpacing w:w="15" w:type="dxa"/>
        </w:trPr>
        <w:tc>
          <w:tcPr>
            <w:tcW w:w="0" w:type="auto"/>
            <w:tcMar>
              <w:top w:w="15" w:type="dxa"/>
              <w:left w:w="15" w:type="dxa"/>
              <w:bottom w:w="15" w:type="dxa"/>
              <w:right w:w="15" w:type="dxa"/>
            </w:tcMar>
            <w:vAlign w:val="center"/>
            <w:hideMark/>
          </w:tcPr>
          <w:p w14:paraId="68836FE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156A1BA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дәйекті міндеттерді шешу жүйесі ішкі және сыртқы ортадағы өзгерістерді ескере отырып, мақсатқа перспективалы қозғалысы қамтамасыз етеді;</w:t>
            </w:r>
          </w:p>
        </w:tc>
      </w:tr>
      <w:tr w:rsidR="00490311" w:rsidRPr="007719FD" w14:paraId="167C5017" w14:textId="77777777" w:rsidTr="00490311">
        <w:trPr>
          <w:tblCellSpacing w:w="15" w:type="dxa"/>
        </w:trPr>
        <w:tc>
          <w:tcPr>
            <w:tcW w:w="0" w:type="auto"/>
            <w:tcMar>
              <w:top w:w="15" w:type="dxa"/>
              <w:left w:w="15" w:type="dxa"/>
              <w:bottom w:w="15" w:type="dxa"/>
              <w:right w:w="15" w:type="dxa"/>
            </w:tcMar>
            <w:vAlign w:val="center"/>
            <w:hideMark/>
          </w:tcPr>
          <w:p w14:paraId="482EAD9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41C7510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д) жұмыс жоспары</w:t>
            </w:r>
          </w:p>
        </w:tc>
      </w:tr>
      <w:tr w:rsidR="00490311" w:rsidRPr="007719FD" w14:paraId="2867A398" w14:textId="77777777" w:rsidTr="00490311">
        <w:trPr>
          <w:tblCellSpacing w:w="15" w:type="dxa"/>
        </w:trPr>
        <w:tc>
          <w:tcPr>
            <w:tcW w:w="0" w:type="auto"/>
            <w:tcMar>
              <w:top w:w="15" w:type="dxa"/>
              <w:left w:w="15" w:type="dxa"/>
              <w:bottom w:w="15" w:type="dxa"/>
              <w:right w:w="15" w:type="dxa"/>
            </w:tcMar>
            <w:vAlign w:val="center"/>
            <w:hideMark/>
          </w:tcPr>
          <w:p w14:paraId="3A192DF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73052BA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ұжымның қызметкерлерін басқару;</w:t>
            </w:r>
          </w:p>
        </w:tc>
      </w:tr>
      <w:tr w:rsidR="00490311" w:rsidRPr="007719FD" w14:paraId="240FC606" w14:textId="77777777" w:rsidTr="00490311">
        <w:trPr>
          <w:tblCellSpacing w:w="15" w:type="dxa"/>
        </w:trPr>
        <w:tc>
          <w:tcPr>
            <w:tcW w:w="0" w:type="auto"/>
            <w:tcMar>
              <w:top w:w="15" w:type="dxa"/>
              <w:left w:w="15" w:type="dxa"/>
              <w:bottom w:w="15" w:type="dxa"/>
              <w:right w:w="15" w:type="dxa"/>
            </w:tcMar>
            <w:vAlign w:val="center"/>
            <w:hideMark/>
          </w:tcPr>
          <w:p w14:paraId="2AFBCB7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lastRenderedPageBreak/>
              <w:t xml:space="preserve">E. </w:t>
            </w:r>
          </w:p>
        </w:tc>
        <w:tc>
          <w:tcPr>
            <w:tcW w:w="0" w:type="auto"/>
            <w:tcMar>
              <w:top w:w="15" w:type="dxa"/>
              <w:left w:w="15" w:type="dxa"/>
              <w:bottom w:w="15" w:type="dxa"/>
              <w:right w:w="15" w:type="dxa"/>
            </w:tcMar>
            <w:vAlign w:val="center"/>
            <w:hideMark/>
          </w:tcPr>
          <w:p w14:paraId="18B99ED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мақсаттарына жету үшін ұзақ уақыт бойы тапшы ресурстарды бөлу үшін қызмет жоспары;</w:t>
            </w:r>
          </w:p>
        </w:tc>
      </w:tr>
    </w:tbl>
    <w:p w14:paraId="0C2C89D5"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 </w:t>
      </w:r>
    </w:p>
    <w:p w14:paraId="23B065F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27. </w:t>
      </w:r>
    </w:p>
    <w:p w14:paraId="4144169C"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ru-RU"/>
        </w:rPr>
        <w:t>SWOT-анализ</w:t>
      </w:r>
      <w:r w:rsidRPr="007719FD">
        <w:rPr>
          <w:rFonts w:ascii="Times New Roman" w:hAnsi="Times New Roman" w:cs="Times New Roman"/>
          <w:b/>
          <w:sz w:val="28"/>
          <w:szCs w:val="28"/>
          <w:lang w:val="kk-KZ"/>
        </w:rPr>
        <w:t>і</w:t>
      </w:r>
      <w:r w:rsidRPr="007719FD">
        <w:rPr>
          <w:rFonts w:ascii="Times New Roman" w:hAnsi="Times New Roman" w:cs="Times New Roman"/>
          <w:b/>
          <w:sz w:val="28"/>
          <w:szCs w:val="28"/>
          <w:lang w:val="ru-RU"/>
        </w:rPr>
        <w:t xml:space="preserve"> – </w:t>
      </w:r>
      <w:r w:rsidRPr="007719FD">
        <w:rPr>
          <w:rFonts w:ascii="Times New Roman" w:hAnsi="Times New Roman" w:cs="Times New Roman"/>
          <w:b/>
          <w:sz w:val="28"/>
          <w:szCs w:val="28"/>
          <w:lang w:val="kk-KZ"/>
        </w:rPr>
        <w:t>бұл</w:t>
      </w:r>
      <w:r w:rsidRPr="007719FD">
        <w:rPr>
          <w:rFonts w:ascii="Times New Roman" w:hAnsi="Times New Roman" w:cs="Times New Roman"/>
          <w:b/>
          <w:sz w:val="28"/>
          <w:szCs w:val="28"/>
          <w:lang w:val="ru-RU"/>
        </w:rPr>
        <w:t>:</w:t>
      </w:r>
    </w:p>
    <w:tbl>
      <w:tblPr>
        <w:tblW w:w="0" w:type="auto"/>
        <w:tblCellSpacing w:w="15" w:type="dxa"/>
        <w:tblLook w:val="04A0" w:firstRow="1" w:lastRow="0" w:firstColumn="1" w:lastColumn="0" w:noHBand="0" w:noVBand="1"/>
      </w:tblPr>
      <w:tblGrid>
        <w:gridCol w:w="348"/>
        <w:gridCol w:w="9573"/>
      </w:tblGrid>
      <w:tr w:rsidR="00490311" w:rsidRPr="007719FD" w14:paraId="65FA7FD2" w14:textId="77777777" w:rsidTr="00490311">
        <w:trPr>
          <w:tblCellSpacing w:w="15" w:type="dxa"/>
        </w:trPr>
        <w:tc>
          <w:tcPr>
            <w:tcW w:w="0" w:type="auto"/>
            <w:tcMar>
              <w:top w:w="15" w:type="dxa"/>
              <w:left w:w="15" w:type="dxa"/>
              <w:bottom w:w="15" w:type="dxa"/>
              <w:right w:w="15" w:type="dxa"/>
            </w:tcMar>
            <w:vAlign w:val="center"/>
            <w:hideMark/>
          </w:tcPr>
          <w:p w14:paraId="6C2437C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447C0C8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функционалдық-құндық талдау</w:t>
            </w:r>
          </w:p>
        </w:tc>
      </w:tr>
      <w:tr w:rsidR="00490311" w:rsidRPr="007719FD" w14:paraId="6C6FDD37" w14:textId="77777777" w:rsidTr="00490311">
        <w:trPr>
          <w:tblCellSpacing w:w="15" w:type="dxa"/>
        </w:trPr>
        <w:tc>
          <w:tcPr>
            <w:tcW w:w="0" w:type="auto"/>
            <w:tcMar>
              <w:top w:w="15" w:type="dxa"/>
              <w:left w:w="15" w:type="dxa"/>
              <w:bottom w:w="15" w:type="dxa"/>
              <w:right w:w="15" w:type="dxa"/>
            </w:tcMar>
            <w:vAlign w:val="center"/>
            <w:hideMark/>
          </w:tcPr>
          <w:p w14:paraId="56068C2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543ABCF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салыстыру әдісі</w:t>
            </w:r>
          </w:p>
        </w:tc>
      </w:tr>
      <w:tr w:rsidR="00490311" w:rsidRPr="007719FD" w14:paraId="0F6DBCB5" w14:textId="77777777" w:rsidTr="00490311">
        <w:trPr>
          <w:tblCellSpacing w:w="15" w:type="dxa"/>
        </w:trPr>
        <w:tc>
          <w:tcPr>
            <w:tcW w:w="0" w:type="auto"/>
            <w:tcMar>
              <w:top w:w="15" w:type="dxa"/>
              <w:left w:w="15" w:type="dxa"/>
              <w:bottom w:w="15" w:type="dxa"/>
              <w:right w:w="15" w:type="dxa"/>
            </w:tcMar>
            <w:vAlign w:val="center"/>
            <w:hideMark/>
          </w:tcPr>
          <w:p w14:paraId="1A867B7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343C7BF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қоршаған орта факторларының  төрт топқа топтастыру: саяси, экономикалық, әлеуметтік-мәдени, техникалық және технологиялық</w:t>
            </w:r>
          </w:p>
        </w:tc>
      </w:tr>
      <w:tr w:rsidR="00490311" w:rsidRPr="007719FD" w14:paraId="706FB17A" w14:textId="77777777" w:rsidTr="00490311">
        <w:trPr>
          <w:tblCellSpacing w:w="15" w:type="dxa"/>
        </w:trPr>
        <w:tc>
          <w:tcPr>
            <w:tcW w:w="0" w:type="auto"/>
            <w:tcMar>
              <w:top w:w="15" w:type="dxa"/>
              <w:left w:w="15" w:type="dxa"/>
              <w:bottom w:w="15" w:type="dxa"/>
              <w:right w:w="15" w:type="dxa"/>
            </w:tcMar>
            <w:vAlign w:val="center"/>
            <w:hideMark/>
          </w:tcPr>
          <w:p w14:paraId="7FED21C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4735A7B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қоршаған ортаның мүмкіндіктері мен қауіп-қатерлерін, ұйымның күшті және әлсіз жақтарын талдау</w:t>
            </w:r>
          </w:p>
        </w:tc>
      </w:tr>
      <w:tr w:rsidR="00490311" w:rsidRPr="007719FD" w14:paraId="4185D530" w14:textId="77777777" w:rsidTr="00490311">
        <w:trPr>
          <w:tblCellSpacing w:w="15" w:type="dxa"/>
        </w:trPr>
        <w:tc>
          <w:tcPr>
            <w:tcW w:w="0" w:type="auto"/>
            <w:tcMar>
              <w:top w:w="15" w:type="dxa"/>
              <w:left w:w="15" w:type="dxa"/>
              <w:bottom w:w="15" w:type="dxa"/>
              <w:right w:w="15" w:type="dxa"/>
            </w:tcMar>
            <w:vAlign w:val="center"/>
            <w:hideMark/>
          </w:tcPr>
          <w:p w14:paraId="07F896A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66B8258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тенденцияларды экстраполяциялау әдісі</w:t>
            </w:r>
          </w:p>
        </w:tc>
      </w:tr>
    </w:tbl>
    <w:p w14:paraId="46505E0A"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14348A0A" w14:textId="77777777" w:rsidR="00490311" w:rsidRPr="007719FD" w:rsidRDefault="00490311" w:rsidP="007719FD">
      <w:pPr>
        <w:spacing w:after="0" w:line="240" w:lineRule="auto"/>
        <w:jc w:val="both"/>
        <w:rPr>
          <w:rFonts w:ascii="Times New Roman" w:hAnsi="Times New Roman" w:cs="Times New Roman"/>
          <w:sz w:val="28"/>
          <w:szCs w:val="28"/>
          <w:lang w:val="en-US"/>
        </w:rPr>
      </w:pPr>
      <w:r w:rsidRPr="007719FD">
        <w:rPr>
          <w:rFonts w:ascii="Times New Roman" w:hAnsi="Times New Roman" w:cs="Times New Roman"/>
          <w:sz w:val="28"/>
          <w:szCs w:val="28"/>
          <w:lang w:val="en-US"/>
        </w:rPr>
        <w:t xml:space="preserve">№ 28. </w:t>
      </w:r>
    </w:p>
    <w:p w14:paraId="3EA06465" w14:textId="77777777" w:rsidR="00490311" w:rsidRPr="007719FD" w:rsidRDefault="00490311" w:rsidP="007719FD">
      <w:pPr>
        <w:spacing w:after="0" w:line="240" w:lineRule="auto"/>
        <w:jc w:val="both"/>
        <w:rPr>
          <w:rFonts w:ascii="Times New Roman" w:hAnsi="Times New Roman" w:cs="Times New Roman"/>
          <w:sz w:val="28"/>
          <w:szCs w:val="28"/>
          <w:lang w:val="en-US"/>
        </w:rPr>
      </w:pPr>
    </w:p>
    <w:p w14:paraId="2A384A77"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 xml:space="preserve">Мұғалімдердің кәсіби дамуы: </w:t>
      </w:r>
    </w:p>
    <w:tbl>
      <w:tblPr>
        <w:tblW w:w="0" w:type="auto"/>
        <w:tblCellSpacing w:w="15" w:type="dxa"/>
        <w:tblLook w:val="04A0" w:firstRow="1" w:lastRow="0" w:firstColumn="1" w:lastColumn="0" w:noHBand="0" w:noVBand="1"/>
      </w:tblPr>
      <w:tblGrid>
        <w:gridCol w:w="348"/>
        <w:gridCol w:w="9573"/>
      </w:tblGrid>
      <w:tr w:rsidR="00490311" w:rsidRPr="007719FD" w14:paraId="5D23ADD5" w14:textId="77777777" w:rsidTr="00490311">
        <w:trPr>
          <w:tblCellSpacing w:w="15" w:type="dxa"/>
        </w:trPr>
        <w:tc>
          <w:tcPr>
            <w:tcW w:w="0" w:type="auto"/>
            <w:tcMar>
              <w:top w:w="15" w:type="dxa"/>
              <w:left w:w="15" w:type="dxa"/>
              <w:bottom w:w="15" w:type="dxa"/>
              <w:right w:w="15" w:type="dxa"/>
            </w:tcMar>
            <w:vAlign w:val="center"/>
            <w:hideMark/>
          </w:tcPr>
          <w:p w14:paraId="4C8D6D8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68B0AE8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Семинар, тренингтер, дөңгелек үстелдер ұйымдастыру</w:t>
            </w:r>
          </w:p>
        </w:tc>
      </w:tr>
      <w:tr w:rsidR="00490311" w:rsidRPr="007719FD" w14:paraId="51D89904" w14:textId="77777777" w:rsidTr="00490311">
        <w:trPr>
          <w:tblCellSpacing w:w="15" w:type="dxa"/>
        </w:trPr>
        <w:tc>
          <w:tcPr>
            <w:tcW w:w="0" w:type="auto"/>
            <w:tcMar>
              <w:top w:w="15" w:type="dxa"/>
              <w:left w:w="15" w:type="dxa"/>
              <w:bottom w:w="15" w:type="dxa"/>
              <w:right w:w="15" w:type="dxa"/>
            </w:tcMar>
            <w:vAlign w:val="center"/>
            <w:hideMark/>
          </w:tcPr>
          <w:p w14:paraId="3CD0A0D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2AB7377E"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Әдістемелік</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бірлестіктегі</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жұмыс</w:t>
            </w:r>
            <w:proofErr w:type="spellEnd"/>
            <w:r w:rsidRPr="007719FD">
              <w:rPr>
                <w:rFonts w:ascii="Times New Roman" w:hAnsi="Times New Roman" w:cs="Times New Roman"/>
                <w:sz w:val="28"/>
                <w:szCs w:val="28"/>
                <w:lang w:val="kk-KZ"/>
              </w:rPr>
              <w:t>, к</w:t>
            </w:r>
            <w:proofErr w:type="spellStart"/>
            <w:r w:rsidRPr="007719FD">
              <w:rPr>
                <w:rFonts w:ascii="Times New Roman" w:hAnsi="Times New Roman" w:cs="Times New Roman"/>
                <w:sz w:val="28"/>
                <w:szCs w:val="28"/>
                <w:lang w:val="ru-RU"/>
              </w:rPr>
              <w:t>әсіби</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біліктілігін</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арттыру</w:t>
            </w:r>
            <w:proofErr w:type="spellEnd"/>
            <w:r w:rsidRPr="007719FD">
              <w:rPr>
                <w:rFonts w:ascii="Times New Roman" w:hAnsi="Times New Roman" w:cs="Times New Roman"/>
                <w:sz w:val="28"/>
                <w:szCs w:val="28"/>
                <w:lang w:val="kk-KZ"/>
              </w:rPr>
              <w:t>, өздігінен білім алу, ізденністе болу, педагогикалық зерттеулер жұргізу, педагогикалық рефлексия жүргізу, п</w:t>
            </w:r>
            <w:proofErr w:type="spellStart"/>
            <w:r w:rsidRPr="007719FD">
              <w:rPr>
                <w:rFonts w:ascii="Times New Roman" w:hAnsi="Times New Roman" w:cs="Times New Roman"/>
                <w:sz w:val="28"/>
                <w:szCs w:val="28"/>
                <w:lang w:val="ru-RU"/>
              </w:rPr>
              <w:t>едагогикалық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кеңес</w:t>
            </w:r>
            <w:proofErr w:type="spellEnd"/>
            <w:r w:rsidRPr="007719FD">
              <w:rPr>
                <w:rFonts w:ascii="Times New Roman" w:hAnsi="Times New Roman" w:cs="Times New Roman"/>
                <w:sz w:val="28"/>
                <w:szCs w:val="28"/>
                <w:lang w:val="ru-RU"/>
              </w:rPr>
              <w:t xml:space="preserve">, семинар, </w:t>
            </w:r>
            <w:proofErr w:type="spellStart"/>
            <w:r w:rsidRPr="007719FD">
              <w:rPr>
                <w:rFonts w:ascii="Times New Roman" w:hAnsi="Times New Roman" w:cs="Times New Roman"/>
                <w:sz w:val="28"/>
                <w:szCs w:val="28"/>
                <w:lang w:val="ru-RU"/>
              </w:rPr>
              <w:t>конференцияларға</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сайыс</w:t>
            </w:r>
            <w:proofErr w:type="spellEnd"/>
            <w:r w:rsidRPr="007719FD">
              <w:rPr>
                <w:rFonts w:ascii="Times New Roman" w:hAnsi="Times New Roman" w:cs="Times New Roman"/>
                <w:sz w:val="28"/>
                <w:szCs w:val="28"/>
                <w:lang w:val="kk-KZ"/>
              </w:rPr>
              <w:t>тарға</w:t>
            </w:r>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қатысуы</w:t>
            </w:r>
            <w:proofErr w:type="spellEnd"/>
            <w:r w:rsidRPr="007719FD">
              <w:rPr>
                <w:rFonts w:ascii="Times New Roman" w:hAnsi="Times New Roman" w:cs="Times New Roman"/>
                <w:sz w:val="28"/>
                <w:szCs w:val="28"/>
                <w:lang w:val="kk-KZ"/>
              </w:rPr>
              <w:t xml:space="preserve"> және т.б.</w:t>
            </w:r>
          </w:p>
        </w:tc>
      </w:tr>
      <w:tr w:rsidR="00490311" w:rsidRPr="007719FD" w14:paraId="06BAB4BA" w14:textId="77777777" w:rsidTr="00490311">
        <w:trPr>
          <w:tblCellSpacing w:w="15" w:type="dxa"/>
        </w:trPr>
        <w:tc>
          <w:tcPr>
            <w:tcW w:w="0" w:type="auto"/>
            <w:tcMar>
              <w:top w:w="15" w:type="dxa"/>
              <w:left w:w="15" w:type="dxa"/>
              <w:bottom w:w="15" w:type="dxa"/>
              <w:right w:w="15" w:type="dxa"/>
            </w:tcMar>
            <w:vAlign w:val="center"/>
            <w:hideMark/>
          </w:tcPr>
          <w:p w14:paraId="7D7309C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414B745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Озық іс-тәжірибені зерттеп, тарату </w:t>
            </w:r>
          </w:p>
        </w:tc>
      </w:tr>
      <w:tr w:rsidR="00490311" w:rsidRPr="007719FD" w14:paraId="578190F9" w14:textId="77777777" w:rsidTr="00490311">
        <w:trPr>
          <w:tblCellSpacing w:w="15" w:type="dxa"/>
        </w:trPr>
        <w:tc>
          <w:tcPr>
            <w:tcW w:w="0" w:type="auto"/>
            <w:tcMar>
              <w:top w:w="15" w:type="dxa"/>
              <w:left w:w="15" w:type="dxa"/>
              <w:bottom w:w="15" w:type="dxa"/>
              <w:right w:w="15" w:type="dxa"/>
            </w:tcMar>
            <w:vAlign w:val="center"/>
            <w:hideMark/>
          </w:tcPr>
          <w:p w14:paraId="43B400D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6B91E81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Авторлық бағдарламалар мен оқу әдістемелік кешен жасау</w:t>
            </w:r>
          </w:p>
        </w:tc>
      </w:tr>
      <w:tr w:rsidR="00490311" w:rsidRPr="007719FD" w14:paraId="36E0B7DC" w14:textId="77777777" w:rsidTr="00490311">
        <w:trPr>
          <w:tblCellSpacing w:w="15" w:type="dxa"/>
        </w:trPr>
        <w:tc>
          <w:tcPr>
            <w:tcW w:w="0" w:type="auto"/>
            <w:tcMar>
              <w:top w:w="15" w:type="dxa"/>
              <w:left w:w="15" w:type="dxa"/>
              <w:bottom w:w="15" w:type="dxa"/>
              <w:right w:w="15" w:type="dxa"/>
            </w:tcMar>
            <w:vAlign w:val="center"/>
            <w:hideMark/>
          </w:tcPr>
          <w:p w14:paraId="20A3796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3A7508D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Жас мұғалімдерге әдістемелік көмек беру, коучинг жүргізу, ашық сабақ ұйымдастыру</w:t>
            </w:r>
          </w:p>
        </w:tc>
      </w:tr>
    </w:tbl>
    <w:p w14:paraId="65FA3CA6"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4BF5A25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29. </w:t>
      </w:r>
    </w:p>
    <w:p w14:paraId="2960DA7D"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 xml:space="preserve">Басқару функциялары: </w:t>
      </w:r>
    </w:p>
    <w:tbl>
      <w:tblPr>
        <w:tblW w:w="0" w:type="auto"/>
        <w:tblCellSpacing w:w="15" w:type="dxa"/>
        <w:tblLook w:val="04A0" w:firstRow="1" w:lastRow="0" w:firstColumn="1" w:lastColumn="0" w:noHBand="0" w:noVBand="1"/>
      </w:tblPr>
      <w:tblGrid>
        <w:gridCol w:w="348"/>
        <w:gridCol w:w="7889"/>
      </w:tblGrid>
      <w:tr w:rsidR="00490311" w:rsidRPr="007719FD" w14:paraId="781C08A5" w14:textId="77777777" w:rsidTr="00490311">
        <w:trPr>
          <w:tblCellSpacing w:w="15" w:type="dxa"/>
        </w:trPr>
        <w:tc>
          <w:tcPr>
            <w:tcW w:w="0" w:type="auto"/>
            <w:tcMar>
              <w:top w:w="15" w:type="dxa"/>
              <w:left w:w="15" w:type="dxa"/>
              <w:bottom w:w="15" w:type="dxa"/>
              <w:right w:w="15" w:type="dxa"/>
            </w:tcMar>
            <w:vAlign w:val="center"/>
            <w:hideMark/>
          </w:tcPr>
          <w:p w14:paraId="03AAB7D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475A8E9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бағындыру, қадағалау, тексеру, ескерту жасау, жазалау, талап ету</w:t>
            </w:r>
          </w:p>
        </w:tc>
      </w:tr>
      <w:tr w:rsidR="00490311" w:rsidRPr="007719FD" w14:paraId="18055446" w14:textId="77777777" w:rsidTr="00490311">
        <w:trPr>
          <w:tblCellSpacing w:w="15" w:type="dxa"/>
        </w:trPr>
        <w:tc>
          <w:tcPr>
            <w:tcW w:w="0" w:type="auto"/>
            <w:tcMar>
              <w:top w:w="15" w:type="dxa"/>
              <w:left w:w="15" w:type="dxa"/>
              <w:bottom w:w="15" w:type="dxa"/>
              <w:right w:w="15" w:type="dxa"/>
            </w:tcMar>
            <w:vAlign w:val="center"/>
            <w:hideMark/>
          </w:tcPr>
          <w:p w14:paraId="6684961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077E6C1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өкілеттілікті бөліп беру, еркіндік беру</w:t>
            </w:r>
          </w:p>
        </w:tc>
      </w:tr>
      <w:tr w:rsidR="00490311" w:rsidRPr="007719FD" w14:paraId="4C50D80F" w14:textId="77777777" w:rsidTr="00490311">
        <w:trPr>
          <w:tblCellSpacing w:w="15" w:type="dxa"/>
        </w:trPr>
        <w:tc>
          <w:tcPr>
            <w:tcW w:w="0" w:type="auto"/>
            <w:tcMar>
              <w:top w:w="15" w:type="dxa"/>
              <w:left w:w="15" w:type="dxa"/>
              <w:bottom w:w="15" w:type="dxa"/>
              <w:right w:w="15" w:type="dxa"/>
            </w:tcMar>
            <w:vAlign w:val="center"/>
            <w:hideMark/>
          </w:tcPr>
          <w:p w14:paraId="1F7EB17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5A6ABFE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ұйымдастыруды әр бөлімнің  басшысына тапсыру</w:t>
            </w:r>
          </w:p>
        </w:tc>
      </w:tr>
      <w:tr w:rsidR="00490311" w:rsidRPr="007719FD" w14:paraId="6DD3CA16" w14:textId="77777777" w:rsidTr="00490311">
        <w:trPr>
          <w:tblCellSpacing w:w="15" w:type="dxa"/>
        </w:trPr>
        <w:tc>
          <w:tcPr>
            <w:tcW w:w="0" w:type="auto"/>
            <w:tcMar>
              <w:top w:w="15" w:type="dxa"/>
              <w:left w:w="15" w:type="dxa"/>
              <w:bottom w:w="15" w:type="dxa"/>
              <w:right w:w="15" w:type="dxa"/>
            </w:tcMar>
            <w:vAlign w:val="center"/>
            <w:hideMark/>
          </w:tcPr>
          <w:p w14:paraId="547D9AC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71A8A52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құрметтеу, марапаттау, қызықтыру, жеңілдету</w:t>
            </w:r>
          </w:p>
        </w:tc>
      </w:tr>
      <w:tr w:rsidR="00490311" w:rsidRPr="007719FD" w14:paraId="4157DF94" w14:textId="77777777" w:rsidTr="00490311">
        <w:trPr>
          <w:tblCellSpacing w:w="15" w:type="dxa"/>
        </w:trPr>
        <w:tc>
          <w:tcPr>
            <w:tcW w:w="0" w:type="auto"/>
            <w:tcMar>
              <w:top w:w="15" w:type="dxa"/>
              <w:left w:w="15" w:type="dxa"/>
              <w:bottom w:w="15" w:type="dxa"/>
              <w:right w:w="15" w:type="dxa"/>
            </w:tcMar>
            <w:vAlign w:val="center"/>
            <w:hideMark/>
          </w:tcPr>
          <w:p w14:paraId="70FCABC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8578A0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жоспарлау, ұйымдастыру, басшылық ету, кординациялау, бақылау</w:t>
            </w:r>
          </w:p>
        </w:tc>
      </w:tr>
    </w:tbl>
    <w:p w14:paraId="6328F5D9"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E</w:t>
      </w:r>
    </w:p>
    <w:p w14:paraId="356C71CE"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30. </w:t>
      </w:r>
      <w:r w:rsidRPr="007719FD">
        <w:rPr>
          <w:rFonts w:ascii="Times New Roman" w:hAnsi="Times New Roman" w:cs="Times New Roman"/>
          <w:b/>
          <w:sz w:val="28"/>
          <w:szCs w:val="28"/>
          <w:lang w:val="kk-KZ"/>
        </w:rPr>
        <w:t xml:space="preserve">«Адами қатынастар мен тәртіптік көзқарас» тұжырымының авторы: </w:t>
      </w:r>
    </w:p>
    <w:tbl>
      <w:tblPr>
        <w:tblW w:w="0" w:type="auto"/>
        <w:tblCellSpacing w:w="15" w:type="dxa"/>
        <w:tblLook w:val="04A0" w:firstRow="1" w:lastRow="0" w:firstColumn="1" w:lastColumn="0" w:noHBand="0" w:noVBand="1"/>
      </w:tblPr>
      <w:tblGrid>
        <w:gridCol w:w="348"/>
        <w:gridCol w:w="1924"/>
      </w:tblGrid>
      <w:tr w:rsidR="00490311" w:rsidRPr="007719FD" w14:paraId="14F14B08" w14:textId="77777777" w:rsidTr="00490311">
        <w:trPr>
          <w:tblCellSpacing w:w="15" w:type="dxa"/>
        </w:trPr>
        <w:tc>
          <w:tcPr>
            <w:tcW w:w="0" w:type="auto"/>
            <w:tcMar>
              <w:top w:w="15" w:type="dxa"/>
              <w:left w:w="15" w:type="dxa"/>
              <w:bottom w:w="15" w:type="dxa"/>
              <w:right w:w="15" w:type="dxa"/>
            </w:tcMar>
            <w:vAlign w:val="center"/>
            <w:hideMark/>
          </w:tcPr>
          <w:p w14:paraId="1C56BBD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4671C07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Д. </w:t>
            </w:r>
            <w:proofErr w:type="spellStart"/>
            <w:r w:rsidRPr="007719FD">
              <w:rPr>
                <w:rFonts w:ascii="Times New Roman" w:hAnsi="Times New Roman" w:cs="Times New Roman"/>
                <w:sz w:val="28"/>
                <w:szCs w:val="28"/>
                <w:lang w:val="ru-RU"/>
              </w:rPr>
              <w:t>Буннер</w:t>
            </w:r>
            <w:proofErr w:type="spellEnd"/>
          </w:p>
        </w:tc>
      </w:tr>
      <w:tr w:rsidR="00490311" w:rsidRPr="007719FD" w14:paraId="0F1DC56D" w14:textId="77777777" w:rsidTr="00490311">
        <w:trPr>
          <w:tblCellSpacing w:w="15" w:type="dxa"/>
        </w:trPr>
        <w:tc>
          <w:tcPr>
            <w:tcW w:w="0" w:type="auto"/>
            <w:tcMar>
              <w:top w:w="15" w:type="dxa"/>
              <w:left w:w="15" w:type="dxa"/>
              <w:bottom w:w="15" w:type="dxa"/>
              <w:right w:w="15" w:type="dxa"/>
            </w:tcMar>
            <w:vAlign w:val="center"/>
            <w:hideMark/>
          </w:tcPr>
          <w:p w14:paraId="07D8356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0C86169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Э. Мейо</w:t>
            </w:r>
          </w:p>
        </w:tc>
      </w:tr>
      <w:tr w:rsidR="00490311" w:rsidRPr="007719FD" w14:paraId="2C0276B6" w14:textId="77777777" w:rsidTr="00490311">
        <w:trPr>
          <w:tblCellSpacing w:w="15" w:type="dxa"/>
        </w:trPr>
        <w:tc>
          <w:tcPr>
            <w:tcW w:w="0" w:type="auto"/>
            <w:tcMar>
              <w:top w:w="15" w:type="dxa"/>
              <w:left w:w="15" w:type="dxa"/>
              <w:bottom w:w="15" w:type="dxa"/>
              <w:right w:w="15" w:type="dxa"/>
            </w:tcMar>
            <w:vAlign w:val="center"/>
            <w:hideMark/>
          </w:tcPr>
          <w:p w14:paraId="042B91E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16894AA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Л. </w:t>
            </w:r>
            <w:proofErr w:type="spellStart"/>
            <w:r w:rsidRPr="007719FD">
              <w:rPr>
                <w:rFonts w:ascii="Times New Roman" w:hAnsi="Times New Roman" w:cs="Times New Roman"/>
                <w:sz w:val="28"/>
                <w:szCs w:val="28"/>
                <w:lang w:val="ru-RU"/>
              </w:rPr>
              <w:t>Божович</w:t>
            </w:r>
            <w:proofErr w:type="spellEnd"/>
          </w:p>
        </w:tc>
      </w:tr>
      <w:tr w:rsidR="00490311" w:rsidRPr="007719FD" w14:paraId="773F0FF0" w14:textId="77777777" w:rsidTr="00490311">
        <w:trPr>
          <w:tblCellSpacing w:w="15" w:type="dxa"/>
        </w:trPr>
        <w:tc>
          <w:tcPr>
            <w:tcW w:w="0" w:type="auto"/>
            <w:tcMar>
              <w:top w:w="15" w:type="dxa"/>
              <w:left w:w="15" w:type="dxa"/>
              <w:bottom w:w="15" w:type="dxa"/>
              <w:right w:w="15" w:type="dxa"/>
            </w:tcMar>
            <w:vAlign w:val="center"/>
            <w:hideMark/>
          </w:tcPr>
          <w:p w14:paraId="7590EFD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544F09F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Д. </w:t>
            </w:r>
            <w:proofErr w:type="spellStart"/>
            <w:r w:rsidRPr="007719FD">
              <w:rPr>
                <w:rFonts w:ascii="Times New Roman" w:hAnsi="Times New Roman" w:cs="Times New Roman"/>
                <w:sz w:val="28"/>
                <w:szCs w:val="28"/>
                <w:lang w:val="ru-RU"/>
              </w:rPr>
              <w:t>Фельдштейн</w:t>
            </w:r>
            <w:proofErr w:type="spellEnd"/>
          </w:p>
        </w:tc>
      </w:tr>
      <w:tr w:rsidR="00490311" w:rsidRPr="007719FD" w14:paraId="5C223A8E" w14:textId="77777777" w:rsidTr="00490311">
        <w:trPr>
          <w:tblCellSpacing w:w="15" w:type="dxa"/>
        </w:trPr>
        <w:tc>
          <w:tcPr>
            <w:tcW w:w="0" w:type="auto"/>
            <w:tcMar>
              <w:top w:w="15" w:type="dxa"/>
              <w:left w:w="15" w:type="dxa"/>
              <w:bottom w:w="15" w:type="dxa"/>
              <w:right w:w="15" w:type="dxa"/>
            </w:tcMar>
            <w:vAlign w:val="center"/>
            <w:hideMark/>
          </w:tcPr>
          <w:p w14:paraId="4953730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16FE14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Ж. Пиаже</w:t>
            </w:r>
          </w:p>
        </w:tc>
      </w:tr>
    </w:tbl>
    <w:p w14:paraId="282D4AA8"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6C95C62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31. </w:t>
      </w:r>
      <w:r w:rsidRPr="007719FD">
        <w:rPr>
          <w:rFonts w:ascii="Times New Roman" w:hAnsi="Times New Roman" w:cs="Times New Roman"/>
          <w:b/>
          <w:sz w:val="28"/>
          <w:szCs w:val="28"/>
          <w:lang w:val="kk-KZ"/>
        </w:rPr>
        <w:t>Педаогикалық менеджмент - ол:</w:t>
      </w:r>
    </w:p>
    <w:tbl>
      <w:tblPr>
        <w:tblW w:w="0" w:type="auto"/>
        <w:tblCellSpacing w:w="15" w:type="dxa"/>
        <w:tblLook w:val="04A0" w:firstRow="1" w:lastRow="0" w:firstColumn="1" w:lastColumn="0" w:noHBand="0" w:noVBand="1"/>
      </w:tblPr>
      <w:tblGrid>
        <w:gridCol w:w="348"/>
        <w:gridCol w:w="9573"/>
      </w:tblGrid>
      <w:tr w:rsidR="00490311" w:rsidRPr="007719FD" w14:paraId="7FD3D1F1" w14:textId="77777777" w:rsidTr="00490311">
        <w:trPr>
          <w:tblCellSpacing w:w="15" w:type="dxa"/>
        </w:trPr>
        <w:tc>
          <w:tcPr>
            <w:tcW w:w="0" w:type="auto"/>
            <w:tcMar>
              <w:top w:w="15" w:type="dxa"/>
              <w:left w:w="15" w:type="dxa"/>
              <w:bottom w:w="15" w:type="dxa"/>
              <w:right w:w="15" w:type="dxa"/>
            </w:tcMar>
            <w:vAlign w:val="center"/>
            <w:hideMark/>
          </w:tcPr>
          <w:p w14:paraId="48E0A09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6C7C83A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тәлім-тәрбиелік жүйесін зерттейтін ғылым саласы</w:t>
            </w:r>
          </w:p>
        </w:tc>
      </w:tr>
      <w:tr w:rsidR="00490311" w:rsidRPr="007719FD" w14:paraId="0C2FF99C" w14:textId="77777777" w:rsidTr="00490311">
        <w:trPr>
          <w:tblCellSpacing w:w="15" w:type="dxa"/>
        </w:trPr>
        <w:tc>
          <w:tcPr>
            <w:tcW w:w="0" w:type="auto"/>
            <w:tcMar>
              <w:top w:w="15" w:type="dxa"/>
              <w:left w:w="15" w:type="dxa"/>
              <w:bottom w:w="15" w:type="dxa"/>
              <w:right w:w="15" w:type="dxa"/>
            </w:tcMar>
            <w:vAlign w:val="center"/>
            <w:hideMark/>
          </w:tcPr>
          <w:p w14:paraId="7C2A0BF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74195DC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білім мен тәрбие берудің </w:t>
            </w:r>
            <w:proofErr w:type="spellStart"/>
            <w:r w:rsidRPr="007719FD">
              <w:rPr>
                <w:rFonts w:ascii="Times New Roman" w:hAnsi="Times New Roman" w:cs="Times New Roman"/>
                <w:sz w:val="28"/>
                <w:szCs w:val="28"/>
                <w:lang w:val="ru-RU"/>
              </w:rPr>
              <w:t>негізгі</w:t>
            </w:r>
            <w:proofErr w:type="spellEnd"/>
            <w:r w:rsidRPr="007719FD">
              <w:rPr>
                <w:rFonts w:ascii="Times New Roman" w:hAnsi="Times New Roman" w:cs="Times New Roman"/>
                <w:sz w:val="28"/>
                <w:szCs w:val="28"/>
                <w:lang w:val="kk-KZ"/>
              </w:rPr>
              <w:t xml:space="preserve"> заңдылықтарын зерттейтін ғылым</w:t>
            </w:r>
          </w:p>
        </w:tc>
      </w:tr>
      <w:tr w:rsidR="00490311" w:rsidRPr="007719FD" w14:paraId="7EF365A4" w14:textId="77777777" w:rsidTr="00490311">
        <w:trPr>
          <w:tblCellSpacing w:w="15" w:type="dxa"/>
        </w:trPr>
        <w:tc>
          <w:tcPr>
            <w:tcW w:w="0" w:type="auto"/>
            <w:tcMar>
              <w:top w:w="15" w:type="dxa"/>
              <w:left w:w="15" w:type="dxa"/>
              <w:bottom w:w="15" w:type="dxa"/>
              <w:right w:w="15" w:type="dxa"/>
            </w:tcMar>
            <w:vAlign w:val="center"/>
            <w:hideMark/>
          </w:tcPr>
          <w:p w14:paraId="2787867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lastRenderedPageBreak/>
              <w:t xml:space="preserve">C. </w:t>
            </w:r>
          </w:p>
        </w:tc>
        <w:tc>
          <w:tcPr>
            <w:tcW w:w="0" w:type="auto"/>
            <w:tcMar>
              <w:top w:w="15" w:type="dxa"/>
              <w:left w:w="15" w:type="dxa"/>
              <w:bottom w:w="15" w:type="dxa"/>
              <w:right w:w="15" w:type="dxa"/>
            </w:tcMar>
            <w:vAlign w:val="center"/>
            <w:hideMark/>
          </w:tcPr>
          <w:p w14:paraId="153DCD23"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kk-KZ"/>
              </w:rPr>
              <w:t xml:space="preserve"> процестерді басқару технологиясы </w:t>
            </w:r>
          </w:p>
        </w:tc>
      </w:tr>
      <w:tr w:rsidR="00490311" w:rsidRPr="007719FD" w14:paraId="2E006C8E" w14:textId="77777777" w:rsidTr="00490311">
        <w:trPr>
          <w:tblCellSpacing w:w="15" w:type="dxa"/>
        </w:trPr>
        <w:tc>
          <w:tcPr>
            <w:tcW w:w="0" w:type="auto"/>
            <w:tcMar>
              <w:top w:w="15" w:type="dxa"/>
              <w:left w:w="15" w:type="dxa"/>
              <w:bottom w:w="15" w:type="dxa"/>
              <w:right w:w="15" w:type="dxa"/>
            </w:tcMar>
            <w:vAlign w:val="center"/>
            <w:hideMark/>
          </w:tcPr>
          <w:p w14:paraId="5A8F520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474B477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тәрбие туралы халық көзқарасын зерттейтін ғылым саласы</w:t>
            </w:r>
          </w:p>
        </w:tc>
      </w:tr>
      <w:tr w:rsidR="00490311" w:rsidRPr="007719FD" w14:paraId="0125C49B" w14:textId="77777777" w:rsidTr="00490311">
        <w:trPr>
          <w:tblCellSpacing w:w="15" w:type="dxa"/>
        </w:trPr>
        <w:tc>
          <w:tcPr>
            <w:tcW w:w="0" w:type="auto"/>
            <w:tcMar>
              <w:top w:w="15" w:type="dxa"/>
              <w:left w:w="15" w:type="dxa"/>
              <w:bottom w:w="15" w:type="dxa"/>
              <w:right w:w="15" w:type="dxa"/>
            </w:tcMar>
            <w:vAlign w:val="center"/>
            <w:hideMark/>
          </w:tcPr>
          <w:p w14:paraId="6151476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062CD64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мүмкіндігі шектеулі балаларды  білім беру үдерісіне кіріктірудің зерттейтін педагогика ғылымының  саласы</w:t>
            </w:r>
          </w:p>
        </w:tc>
      </w:tr>
    </w:tbl>
    <w:p w14:paraId="20F41B1E"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C</w:t>
      </w:r>
    </w:p>
    <w:p w14:paraId="4FC11934"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32. </w:t>
      </w:r>
    </w:p>
    <w:p w14:paraId="3DF0B3EC"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Факторларды өзара арақатынасына байланысты оңтайлы шешімдерді талап ететін тәсіл - болып табылады:</w:t>
      </w:r>
    </w:p>
    <w:tbl>
      <w:tblPr>
        <w:tblW w:w="0" w:type="auto"/>
        <w:tblCellSpacing w:w="15" w:type="dxa"/>
        <w:tblLook w:val="04A0" w:firstRow="1" w:lastRow="0" w:firstColumn="1" w:lastColumn="0" w:noHBand="0" w:noVBand="1"/>
      </w:tblPr>
      <w:tblGrid>
        <w:gridCol w:w="348"/>
        <w:gridCol w:w="2727"/>
      </w:tblGrid>
      <w:tr w:rsidR="00490311" w:rsidRPr="007719FD" w14:paraId="7F5E7797" w14:textId="77777777" w:rsidTr="00490311">
        <w:trPr>
          <w:tblCellSpacing w:w="15" w:type="dxa"/>
        </w:trPr>
        <w:tc>
          <w:tcPr>
            <w:tcW w:w="0" w:type="auto"/>
            <w:tcMar>
              <w:top w:w="15" w:type="dxa"/>
              <w:left w:w="15" w:type="dxa"/>
              <w:bottom w:w="15" w:type="dxa"/>
              <w:right w:w="15" w:type="dxa"/>
            </w:tcMar>
            <w:vAlign w:val="center"/>
            <w:hideMark/>
          </w:tcPr>
          <w:p w14:paraId="5633469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0827F13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үдерістік </w:t>
            </w:r>
            <w:r w:rsidRPr="007719FD">
              <w:rPr>
                <w:rFonts w:ascii="Times New Roman" w:hAnsi="Times New Roman" w:cs="Times New Roman"/>
                <w:sz w:val="28"/>
                <w:szCs w:val="28"/>
                <w:lang w:val="ru-RU"/>
              </w:rPr>
              <w:t> </w:t>
            </w:r>
            <w:proofErr w:type="spellStart"/>
            <w:r w:rsidRPr="007719FD">
              <w:rPr>
                <w:rFonts w:ascii="Times New Roman" w:hAnsi="Times New Roman" w:cs="Times New Roman"/>
                <w:sz w:val="28"/>
                <w:szCs w:val="28"/>
                <w:lang w:val="ru-RU"/>
              </w:rPr>
              <w:t>тәсіл</w:t>
            </w:r>
            <w:proofErr w:type="spellEnd"/>
          </w:p>
        </w:tc>
      </w:tr>
      <w:tr w:rsidR="00490311" w:rsidRPr="007719FD" w14:paraId="6A6BADF4" w14:textId="77777777" w:rsidTr="00490311">
        <w:trPr>
          <w:tblCellSpacing w:w="15" w:type="dxa"/>
        </w:trPr>
        <w:tc>
          <w:tcPr>
            <w:tcW w:w="0" w:type="auto"/>
            <w:tcMar>
              <w:top w:w="15" w:type="dxa"/>
              <w:left w:w="15" w:type="dxa"/>
              <w:bottom w:w="15" w:type="dxa"/>
              <w:right w:w="15" w:type="dxa"/>
            </w:tcMar>
            <w:vAlign w:val="center"/>
            <w:hideMark/>
          </w:tcPr>
          <w:p w14:paraId="661ED22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7718E44"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ағымдағы</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көзқарас</w:t>
            </w:r>
            <w:proofErr w:type="spellEnd"/>
          </w:p>
        </w:tc>
      </w:tr>
      <w:tr w:rsidR="00490311" w:rsidRPr="007719FD" w14:paraId="24A10A9D" w14:textId="77777777" w:rsidTr="00490311">
        <w:trPr>
          <w:tblCellSpacing w:w="15" w:type="dxa"/>
        </w:trPr>
        <w:tc>
          <w:tcPr>
            <w:tcW w:w="0" w:type="auto"/>
            <w:tcMar>
              <w:top w:w="15" w:type="dxa"/>
              <w:left w:w="15" w:type="dxa"/>
              <w:bottom w:w="15" w:type="dxa"/>
              <w:right w:w="15" w:type="dxa"/>
            </w:tcMar>
            <w:vAlign w:val="center"/>
            <w:hideMark/>
          </w:tcPr>
          <w:p w14:paraId="3FFD4F0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73CD4370"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ситуациялық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көзқарас</w:t>
            </w:r>
            <w:proofErr w:type="spellEnd"/>
          </w:p>
        </w:tc>
      </w:tr>
      <w:tr w:rsidR="00490311" w:rsidRPr="007719FD" w14:paraId="2CC66B5C" w14:textId="77777777" w:rsidTr="00490311">
        <w:trPr>
          <w:tblCellSpacing w:w="15" w:type="dxa"/>
        </w:trPr>
        <w:tc>
          <w:tcPr>
            <w:tcW w:w="0" w:type="auto"/>
            <w:tcMar>
              <w:top w:w="15" w:type="dxa"/>
              <w:left w:w="15" w:type="dxa"/>
              <w:bottom w:w="15" w:type="dxa"/>
              <w:right w:w="15" w:type="dxa"/>
            </w:tcMar>
            <w:vAlign w:val="center"/>
            <w:hideMark/>
          </w:tcPr>
          <w:p w14:paraId="5120E44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75E351CF"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жүйелі</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көзқарас</w:t>
            </w:r>
            <w:proofErr w:type="spellEnd"/>
          </w:p>
        </w:tc>
      </w:tr>
      <w:tr w:rsidR="00490311" w:rsidRPr="007719FD" w14:paraId="1693E672" w14:textId="77777777" w:rsidTr="00490311">
        <w:trPr>
          <w:tblCellSpacing w:w="15" w:type="dxa"/>
        </w:trPr>
        <w:tc>
          <w:tcPr>
            <w:tcW w:w="0" w:type="auto"/>
            <w:tcMar>
              <w:top w:w="15" w:type="dxa"/>
              <w:left w:w="15" w:type="dxa"/>
              <w:bottom w:w="15" w:type="dxa"/>
              <w:right w:w="15" w:type="dxa"/>
            </w:tcMar>
            <w:vAlign w:val="center"/>
            <w:hideMark/>
          </w:tcPr>
          <w:p w14:paraId="5311775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601B68E4"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мінез-құлық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тәсіл</w:t>
            </w:r>
            <w:proofErr w:type="spellEnd"/>
            <w:r w:rsidRPr="007719FD">
              <w:rPr>
                <w:rFonts w:ascii="Times New Roman" w:hAnsi="Times New Roman" w:cs="Times New Roman"/>
                <w:sz w:val="28"/>
                <w:szCs w:val="28"/>
                <w:lang w:val="kk-KZ"/>
              </w:rPr>
              <w:t>і</w:t>
            </w:r>
          </w:p>
        </w:tc>
      </w:tr>
    </w:tbl>
    <w:p w14:paraId="42FC614E"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C</w:t>
      </w:r>
    </w:p>
    <w:p w14:paraId="672DC88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33. </w:t>
      </w:r>
    </w:p>
    <w:p w14:paraId="627298B1"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Басқару мақсаттары бұл:</w:t>
      </w:r>
    </w:p>
    <w:tbl>
      <w:tblPr>
        <w:tblW w:w="0" w:type="auto"/>
        <w:tblCellSpacing w:w="15" w:type="dxa"/>
        <w:tblLook w:val="04A0" w:firstRow="1" w:lastRow="0" w:firstColumn="1" w:lastColumn="0" w:noHBand="0" w:noVBand="1"/>
      </w:tblPr>
      <w:tblGrid>
        <w:gridCol w:w="348"/>
        <w:gridCol w:w="9411"/>
      </w:tblGrid>
      <w:tr w:rsidR="00490311" w:rsidRPr="007719FD" w14:paraId="73462A13" w14:textId="77777777" w:rsidTr="00490311">
        <w:trPr>
          <w:tblCellSpacing w:w="15" w:type="dxa"/>
        </w:trPr>
        <w:tc>
          <w:tcPr>
            <w:tcW w:w="0" w:type="auto"/>
            <w:tcMar>
              <w:top w:w="15" w:type="dxa"/>
              <w:left w:w="15" w:type="dxa"/>
              <w:bottom w:w="15" w:type="dxa"/>
              <w:right w:w="15" w:type="dxa"/>
            </w:tcMar>
            <w:vAlign w:val="center"/>
            <w:hideMark/>
          </w:tcPr>
          <w:p w14:paraId="61589A3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1F21EB2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бүкіл басқару процесінің соңы</w:t>
            </w:r>
          </w:p>
        </w:tc>
      </w:tr>
      <w:tr w:rsidR="00490311" w:rsidRPr="007719FD" w14:paraId="03C28FB8" w14:textId="77777777" w:rsidTr="00490311">
        <w:trPr>
          <w:tblCellSpacing w:w="15" w:type="dxa"/>
        </w:trPr>
        <w:tc>
          <w:tcPr>
            <w:tcW w:w="0" w:type="auto"/>
            <w:tcMar>
              <w:top w:w="15" w:type="dxa"/>
              <w:left w:w="15" w:type="dxa"/>
              <w:bottom w:w="15" w:type="dxa"/>
              <w:right w:w="15" w:type="dxa"/>
            </w:tcMar>
            <w:vAlign w:val="center"/>
            <w:hideMark/>
          </w:tcPr>
          <w:p w14:paraId="65C919F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6EF68E6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біріздендіру процесі</w:t>
            </w:r>
          </w:p>
        </w:tc>
      </w:tr>
      <w:tr w:rsidR="00490311" w:rsidRPr="007719FD" w14:paraId="2E5AC930" w14:textId="77777777" w:rsidTr="00490311">
        <w:trPr>
          <w:tblCellSpacing w:w="15" w:type="dxa"/>
        </w:trPr>
        <w:tc>
          <w:tcPr>
            <w:tcW w:w="0" w:type="auto"/>
            <w:tcMar>
              <w:top w:w="15" w:type="dxa"/>
              <w:left w:w="15" w:type="dxa"/>
              <w:bottom w:w="15" w:type="dxa"/>
              <w:right w:w="15" w:type="dxa"/>
            </w:tcMar>
            <w:vAlign w:val="center"/>
            <w:hideMark/>
          </w:tcPr>
          <w:p w14:paraId="5A10283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38E46DF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бақылау стратегиясымен бірдей</w:t>
            </w:r>
          </w:p>
        </w:tc>
      </w:tr>
      <w:tr w:rsidR="00490311" w:rsidRPr="007719FD" w14:paraId="7521A752" w14:textId="77777777" w:rsidTr="00490311">
        <w:trPr>
          <w:tblCellSpacing w:w="15" w:type="dxa"/>
        </w:trPr>
        <w:tc>
          <w:tcPr>
            <w:tcW w:w="0" w:type="auto"/>
            <w:tcMar>
              <w:top w:w="15" w:type="dxa"/>
              <w:left w:w="15" w:type="dxa"/>
              <w:bottom w:w="15" w:type="dxa"/>
              <w:right w:w="15" w:type="dxa"/>
            </w:tcMar>
            <w:vAlign w:val="center"/>
            <w:hideMark/>
          </w:tcPr>
          <w:p w14:paraId="6BE4FBF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4AA3488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бақылау объектісінің қоыртынды жағдайы немесе қалаған нәтижесі</w:t>
            </w:r>
          </w:p>
        </w:tc>
      </w:tr>
      <w:tr w:rsidR="00490311" w:rsidRPr="007719FD" w14:paraId="6EB36708" w14:textId="77777777" w:rsidTr="00490311">
        <w:trPr>
          <w:tblCellSpacing w:w="15" w:type="dxa"/>
        </w:trPr>
        <w:tc>
          <w:tcPr>
            <w:tcW w:w="0" w:type="auto"/>
            <w:tcMar>
              <w:top w:w="15" w:type="dxa"/>
              <w:left w:w="15" w:type="dxa"/>
              <w:bottom w:w="15" w:type="dxa"/>
              <w:right w:w="15" w:type="dxa"/>
            </w:tcMar>
            <w:vAlign w:val="center"/>
            <w:hideMark/>
          </w:tcPr>
          <w:p w14:paraId="271CFDE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1E4596B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миссиясын жету үшін бақылау объектісінің қызметін оңтайландыру</w:t>
            </w:r>
          </w:p>
        </w:tc>
      </w:tr>
    </w:tbl>
    <w:p w14:paraId="73849078"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3FA7417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34. </w:t>
      </w:r>
    </w:p>
    <w:p w14:paraId="0E86F4B5"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Стратегия – бұл:</w:t>
      </w:r>
    </w:p>
    <w:tbl>
      <w:tblPr>
        <w:tblW w:w="0" w:type="auto"/>
        <w:tblCellSpacing w:w="15" w:type="dxa"/>
        <w:tblLook w:val="04A0" w:firstRow="1" w:lastRow="0" w:firstColumn="1" w:lastColumn="0" w:noHBand="0" w:noVBand="1"/>
      </w:tblPr>
      <w:tblGrid>
        <w:gridCol w:w="348"/>
        <w:gridCol w:w="9573"/>
      </w:tblGrid>
      <w:tr w:rsidR="00490311" w:rsidRPr="007719FD" w14:paraId="57807B86" w14:textId="77777777" w:rsidTr="00490311">
        <w:trPr>
          <w:tblCellSpacing w:w="15" w:type="dxa"/>
        </w:trPr>
        <w:tc>
          <w:tcPr>
            <w:tcW w:w="0" w:type="auto"/>
            <w:tcMar>
              <w:top w:w="15" w:type="dxa"/>
              <w:left w:w="15" w:type="dxa"/>
              <w:bottom w:w="15" w:type="dxa"/>
              <w:right w:w="15" w:type="dxa"/>
            </w:tcMar>
            <w:vAlign w:val="center"/>
            <w:hideMark/>
          </w:tcPr>
          <w:p w14:paraId="6A66770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7F0447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мақсаттарына жету үшін ұзақ уақыт бойы тапшы ресурстарды бөлу үшін қызмет жоспары</w:t>
            </w:r>
          </w:p>
        </w:tc>
      </w:tr>
      <w:tr w:rsidR="00490311" w:rsidRPr="007719FD" w14:paraId="263BB5D7" w14:textId="77777777" w:rsidTr="00490311">
        <w:trPr>
          <w:tblCellSpacing w:w="15" w:type="dxa"/>
        </w:trPr>
        <w:tc>
          <w:tcPr>
            <w:tcW w:w="0" w:type="auto"/>
            <w:tcMar>
              <w:top w:w="15" w:type="dxa"/>
              <w:left w:w="15" w:type="dxa"/>
              <w:bottom w:w="15" w:type="dxa"/>
              <w:right w:w="15" w:type="dxa"/>
            </w:tcMar>
            <w:vAlign w:val="center"/>
            <w:hideMark/>
          </w:tcPr>
          <w:p w14:paraId="770FB74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30F79C8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жұмыс жоспары</w:t>
            </w:r>
          </w:p>
        </w:tc>
      </w:tr>
      <w:tr w:rsidR="00490311" w:rsidRPr="007719FD" w14:paraId="33E6FD5B" w14:textId="77777777" w:rsidTr="00490311">
        <w:trPr>
          <w:tblCellSpacing w:w="15" w:type="dxa"/>
        </w:trPr>
        <w:tc>
          <w:tcPr>
            <w:tcW w:w="0" w:type="auto"/>
            <w:tcMar>
              <w:top w:w="15" w:type="dxa"/>
              <w:left w:w="15" w:type="dxa"/>
              <w:bottom w:w="15" w:type="dxa"/>
              <w:right w:w="15" w:type="dxa"/>
            </w:tcMar>
            <w:vAlign w:val="center"/>
            <w:hideMark/>
          </w:tcPr>
          <w:p w14:paraId="5BBBBCB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4C42A5F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дәйекті міндеттерді шешу жүйесі ішкі және сыртқы ортадағы өзгерістерді ескере отырып, мақсатқа перспективалы қозғалысы қамтамасыз етеді</w:t>
            </w:r>
          </w:p>
        </w:tc>
      </w:tr>
      <w:tr w:rsidR="00490311" w:rsidRPr="007719FD" w14:paraId="0D0057D6" w14:textId="77777777" w:rsidTr="00490311">
        <w:trPr>
          <w:tblCellSpacing w:w="15" w:type="dxa"/>
        </w:trPr>
        <w:tc>
          <w:tcPr>
            <w:tcW w:w="0" w:type="auto"/>
            <w:tcMar>
              <w:top w:w="15" w:type="dxa"/>
              <w:left w:w="15" w:type="dxa"/>
              <w:bottom w:w="15" w:type="dxa"/>
              <w:right w:w="15" w:type="dxa"/>
            </w:tcMar>
            <w:vAlign w:val="center"/>
            <w:hideMark/>
          </w:tcPr>
          <w:p w14:paraId="3F925E1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6D3107A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басқару деңгейлерін таңдау</w:t>
            </w:r>
          </w:p>
        </w:tc>
      </w:tr>
      <w:tr w:rsidR="00490311" w:rsidRPr="007719FD" w14:paraId="67C86E8E" w14:textId="77777777" w:rsidTr="00490311">
        <w:trPr>
          <w:tblCellSpacing w:w="15" w:type="dxa"/>
        </w:trPr>
        <w:tc>
          <w:tcPr>
            <w:tcW w:w="0" w:type="auto"/>
            <w:tcMar>
              <w:top w:w="15" w:type="dxa"/>
              <w:left w:w="15" w:type="dxa"/>
              <w:bottom w:w="15" w:type="dxa"/>
              <w:right w:w="15" w:type="dxa"/>
            </w:tcMar>
            <w:vAlign w:val="center"/>
            <w:hideMark/>
          </w:tcPr>
          <w:p w14:paraId="6136541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7C446AF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ұжымның қызметкерлерін басқару</w:t>
            </w:r>
          </w:p>
        </w:tc>
      </w:tr>
    </w:tbl>
    <w:p w14:paraId="0F461BED"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0FA9FA8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35. </w:t>
      </w:r>
    </w:p>
    <w:p w14:paraId="06FC3BE6"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Стратегияның орындалуының негізгі шарттары – ол:</w:t>
      </w:r>
    </w:p>
    <w:tbl>
      <w:tblPr>
        <w:tblW w:w="0" w:type="auto"/>
        <w:tblCellSpacing w:w="15" w:type="dxa"/>
        <w:tblLook w:val="04A0" w:firstRow="1" w:lastRow="0" w:firstColumn="1" w:lastColumn="0" w:noHBand="0" w:noVBand="1"/>
      </w:tblPr>
      <w:tblGrid>
        <w:gridCol w:w="348"/>
        <w:gridCol w:w="8434"/>
      </w:tblGrid>
      <w:tr w:rsidR="00490311" w:rsidRPr="007719FD" w14:paraId="0B815F4E" w14:textId="77777777" w:rsidTr="00490311">
        <w:trPr>
          <w:tblCellSpacing w:w="15" w:type="dxa"/>
        </w:trPr>
        <w:tc>
          <w:tcPr>
            <w:tcW w:w="0" w:type="auto"/>
            <w:tcMar>
              <w:top w:w="15" w:type="dxa"/>
              <w:left w:w="15" w:type="dxa"/>
              <w:bottom w:w="15" w:type="dxa"/>
              <w:right w:w="15" w:type="dxa"/>
            </w:tcMar>
            <w:vAlign w:val="center"/>
            <w:hideMark/>
          </w:tcPr>
          <w:p w14:paraId="1592A4E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35CCC3D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кадрларды іріктеу және тиімді пайдалану</w:t>
            </w:r>
          </w:p>
        </w:tc>
      </w:tr>
      <w:tr w:rsidR="00490311" w:rsidRPr="007719FD" w14:paraId="3A8E53D8" w14:textId="77777777" w:rsidTr="00490311">
        <w:trPr>
          <w:tblCellSpacing w:w="15" w:type="dxa"/>
        </w:trPr>
        <w:tc>
          <w:tcPr>
            <w:tcW w:w="0" w:type="auto"/>
            <w:tcMar>
              <w:top w:w="15" w:type="dxa"/>
              <w:left w:w="15" w:type="dxa"/>
              <w:bottom w:w="15" w:type="dxa"/>
              <w:right w:w="15" w:type="dxa"/>
            </w:tcMar>
            <w:vAlign w:val="center"/>
            <w:hideMark/>
          </w:tcPr>
          <w:p w14:paraId="7D31EB2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7F1743B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компанияның даму стратегиясына сәйкес ұйымдық құрылымын тарту</w:t>
            </w:r>
          </w:p>
        </w:tc>
      </w:tr>
      <w:tr w:rsidR="00490311" w:rsidRPr="007719FD" w14:paraId="70E0F608" w14:textId="77777777" w:rsidTr="00490311">
        <w:trPr>
          <w:tblCellSpacing w:w="15" w:type="dxa"/>
        </w:trPr>
        <w:tc>
          <w:tcPr>
            <w:tcW w:w="0" w:type="auto"/>
            <w:tcMar>
              <w:top w:w="15" w:type="dxa"/>
              <w:left w:w="15" w:type="dxa"/>
              <w:bottom w:w="15" w:type="dxa"/>
              <w:right w:w="15" w:type="dxa"/>
            </w:tcMar>
            <w:vAlign w:val="center"/>
            <w:hideMark/>
          </w:tcPr>
          <w:p w14:paraId="0133698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2C6319C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фирманың бірінші басшысының рөлін арттыру</w:t>
            </w:r>
          </w:p>
        </w:tc>
      </w:tr>
      <w:tr w:rsidR="00490311" w:rsidRPr="007719FD" w14:paraId="2028AE93" w14:textId="77777777" w:rsidTr="00490311">
        <w:trPr>
          <w:tblCellSpacing w:w="15" w:type="dxa"/>
        </w:trPr>
        <w:tc>
          <w:tcPr>
            <w:tcW w:w="0" w:type="auto"/>
            <w:tcMar>
              <w:top w:w="15" w:type="dxa"/>
              <w:left w:w="15" w:type="dxa"/>
              <w:bottom w:w="15" w:type="dxa"/>
              <w:right w:w="15" w:type="dxa"/>
            </w:tcMar>
            <w:vAlign w:val="center"/>
            <w:hideMark/>
          </w:tcPr>
          <w:p w14:paraId="014B773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47298D9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фирманың бәсекелестілікке қабілетін күшейту</w:t>
            </w:r>
          </w:p>
        </w:tc>
      </w:tr>
      <w:tr w:rsidR="00490311" w:rsidRPr="007719FD" w14:paraId="014C44B6" w14:textId="77777777" w:rsidTr="00490311">
        <w:trPr>
          <w:tblCellSpacing w:w="15" w:type="dxa"/>
        </w:trPr>
        <w:tc>
          <w:tcPr>
            <w:tcW w:w="0" w:type="auto"/>
            <w:tcMar>
              <w:top w:w="15" w:type="dxa"/>
              <w:left w:w="15" w:type="dxa"/>
              <w:bottom w:w="15" w:type="dxa"/>
              <w:right w:w="15" w:type="dxa"/>
            </w:tcMar>
            <w:vAlign w:val="center"/>
            <w:hideMark/>
          </w:tcPr>
          <w:p w14:paraId="53BDF38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393354E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білікті және алдыңғы қатрлы мамандарды дайындау</w:t>
            </w:r>
          </w:p>
        </w:tc>
      </w:tr>
    </w:tbl>
    <w:p w14:paraId="65F4AF17"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76EDEF4D"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36. </w:t>
      </w:r>
    </w:p>
    <w:p w14:paraId="2102627F"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Бәсекелес ұйымдардың кадрлық саясатын зерттеу бағы:</w:t>
      </w:r>
    </w:p>
    <w:tbl>
      <w:tblPr>
        <w:tblW w:w="0" w:type="auto"/>
        <w:tblCellSpacing w:w="15" w:type="dxa"/>
        <w:tblLook w:val="04A0" w:firstRow="1" w:lastRow="0" w:firstColumn="1" w:lastColumn="0" w:noHBand="0" w:noVBand="1"/>
      </w:tblPr>
      <w:tblGrid>
        <w:gridCol w:w="348"/>
        <w:gridCol w:w="5730"/>
      </w:tblGrid>
      <w:tr w:rsidR="00490311" w:rsidRPr="007719FD" w14:paraId="02D247D0" w14:textId="77777777" w:rsidTr="00490311">
        <w:trPr>
          <w:tblCellSpacing w:w="15" w:type="dxa"/>
        </w:trPr>
        <w:tc>
          <w:tcPr>
            <w:tcW w:w="0" w:type="auto"/>
            <w:tcMar>
              <w:top w:w="15" w:type="dxa"/>
              <w:left w:w="15" w:type="dxa"/>
              <w:bottom w:w="15" w:type="dxa"/>
              <w:right w:w="15" w:type="dxa"/>
            </w:tcMar>
            <w:vAlign w:val="center"/>
            <w:hideMark/>
          </w:tcPr>
          <w:p w14:paraId="73896FF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A9A0C2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өз ұйымының тиімді кадр саясатын жасау</w:t>
            </w:r>
          </w:p>
        </w:tc>
      </w:tr>
      <w:tr w:rsidR="00490311" w:rsidRPr="007719FD" w14:paraId="3D90A3B8" w14:textId="77777777" w:rsidTr="00490311">
        <w:trPr>
          <w:tblCellSpacing w:w="15" w:type="dxa"/>
        </w:trPr>
        <w:tc>
          <w:tcPr>
            <w:tcW w:w="0" w:type="auto"/>
            <w:tcMar>
              <w:top w:w="15" w:type="dxa"/>
              <w:left w:w="15" w:type="dxa"/>
              <w:bottom w:w="15" w:type="dxa"/>
              <w:right w:w="15" w:type="dxa"/>
            </w:tcMar>
            <w:vAlign w:val="center"/>
            <w:hideMark/>
          </w:tcPr>
          <w:p w14:paraId="581996D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lastRenderedPageBreak/>
              <w:t xml:space="preserve">B. </w:t>
            </w:r>
          </w:p>
        </w:tc>
        <w:tc>
          <w:tcPr>
            <w:tcW w:w="0" w:type="auto"/>
            <w:tcMar>
              <w:top w:w="15" w:type="dxa"/>
              <w:left w:w="15" w:type="dxa"/>
              <w:bottom w:w="15" w:type="dxa"/>
              <w:right w:w="15" w:type="dxa"/>
            </w:tcMar>
            <w:vAlign w:val="center"/>
            <w:hideMark/>
          </w:tcPr>
          <w:p w14:paraId="68BD346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өнімнің жаңа түрлерін шығару;</w:t>
            </w:r>
          </w:p>
        </w:tc>
      </w:tr>
      <w:tr w:rsidR="00490311" w:rsidRPr="007719FD" w14:paraId="710AFE9C" w14:textId="77777777" w:rsidTr="00490311">
        <w:trPr>
          <w:tblCellSpacing w:w="15" w:type="dxa"/>
        </w:trPr>
        <w:tc>
          <w:tcPr>
            <w:tcW w:w="0" w:type="auto"/>
            <w:tcMar>
              <w:top w:w="15" w:type="dxa"/>
              <w:left w:w="15" w:type="dxa"/>
              <w:bottom w:w="15" w:type="dxa"/>
              <w:right w:w="15" w:type="dxa"/>
            </w:tcMar>
            <w:vAlign w:val="center"/>
            <w:hideMark/>
          </w:tcPr>
          <w:p w14:paraId="70E5A22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348BC4D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қосымша жұмыс орындарын құру</w:t>
            </w:r>
          </w:p>
        </w:tc>
      </w:tr>
      <w:tr w:rsidR="00490311" w:rsidRPr="007719FD" w14:paraId="14BC280A" w14:textId="77777777" w:rsidTr="00490311">
        <w:trPr>
          <w:tblCellSpacing w:w="15" w:type="dxa"/>
        </w:trPr>
        <w:tc>
          <w:tcPr>
            <w:tcW w:w="0" w:type="auto"/>
            <w:tcMar>
              <w:top w:w="15" w:type="dxa"/>
              <w:left w:w="15" w:type="dxa"/>
              <w:bottom w:w="15" w:type="dxa"/>
              <w:right w:w="15" w:type="dxa"/>
            </w:tcMar>
            <w:vAlign w:val="center"/>
            <w:hideMark/>
          </w:tcPr>
          <w:p w14:paraId="4DD6A1B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E065A1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 дамуының стратегиялық курсын анықтау</w:t>
            </w:r>
          </w:p>
        </w:tc>
      </w:tr>
      <w:tr w:rsidR="00490311" w:rsidRPr="007719FD" w14:paraId="65929892" w14:textId="77777777" w:rsidTr="00490311">
        <w:trPr>
          <w:tblCellSpacing w:w="15" w:type="dxa"/>
        </w:trPr>
        <w:tc>
          <w:tcPr>
            <w:tcW w:w="0" w:type="auto"/>
            <w:tcMar>
              <w:top w:w="15" w:type="dxa"/>
              <w:left w:w="15" w:type="dxa"/>
              <w:bottom w:w="15" w:type="dxa"/>
              <w:right w:w="15" w:type="dxa"/>
            </w:tcMar>
            <w:vAlign w:val="center"/>
            <w:hideMark/>
          </w:tcPr>
          <w:p w14:paraId="1158B3C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12F53F8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 қызметін қайтамамандандыру</w:t>
            </w:r>
          </w:p>
        </w:tc>
      </w:tr>
    </w:tbl>
    <w:p w14:paraId="43F40F47"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04FAE26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37. </w:t>
      </w:r>
    </w:p>
    <w:p w14:paraId="27CC2119"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Жұмысты кешенді бағалау – бұл:</w:t>
      </w:r>
    </w:p>
    <w:tbl>
      <w:tblPr>
        <w:tblW w:w="0" w:type="auto"/>
        <w:tblCellSpacing w:w="15" w:type="dxa"/>
        <w:tblLook w:val="04A0" w:firstRow="1" w:lastRow="0" w:firstColumn="1" w:lastColumn="0" w:noHBand="0" w:noVBand="1"/>
      </w:tblPr>
      <w:tblGrid>
        <w:gridCol w:w="348"/>
        <w:gridCol w:w="9573"/>
      </w:tblGrid>
      <w:tr w:rsidR="00490311" w:rsidRPr="007719FD" w14:paraId="51E418D8" w14:textId="77777777" w:rsidTr="00490311">
        <w:trPr>
          <w:tblCellSpacing w:w="15" w:type="dxa"/>
        </w:trPr>
        <w:tc>
          <w:tcPr>
            <w:tcW w:w="0" w:type="auto"/>
            <w:tcMar>
              <w:top w:w="15" w:type="dxa"/>
              <w:left w:w="15" w:type="dxa"/>
              <w:bottom w:w="15" w:type="dxa"/>
              <w:right w:w="15" w:type="dxa"/>
            </w:tcMar>
            <w:vAlign w:val="center"/>
            <w:hideMark/>
          </w:tcPr>
          <w:p w14:paraId="5D1E7ED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5F4F83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бақылау сұрақтарының көмегімен кәсіби білім мен білікті бағалау</w:t>
            </w:r>
          </w:p>
        </w:tc>
      </w:tr>
      <w:tr w:rsidR="00490311" w:rsidRPr="007719FD" w14:paraId="2E6BFB33" w14:textId="77777777" w:rsidTr="00490311">
        <w:trPr>
          <w:tblCellSpacing w:w="15" w:type="dxa"/>
        </w:trPr>
        <w:tc>
          <w:tcPr>
            <w:tcW w:w="0" w:type="auto"/>
            <w:tcMar>
              <w:top w:w="15" w:type="dxa"/>
              <w:left w:w="15" w:type="dxa"/>
              <w:bottom w:w="15" w:type="dxa"/>
              <w:right w:w="15" w:type="dxa"/>
            </w:tcMar>
            <w:vAlign w:val="center"/>
            <w:hideMark/>
          </w:tcPr>
          <w:p w14:paraId="369A0AD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E9E6A9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әлеуметтік сауалнамалар көмегімен интеллект деңгейі мен әдеттерді, кәсіби білімдерді бағалау</w:t>
            </w:r>
          </w:p>
        </w:tc>
      </w:tr>
      <w:tr w:rsidR="00490311" w:rsidRPr="007719FD" w14:paraId="7873F718" w14:textId="77777777" w:rsidTr="00490311">
        <w:trPr>
          <w:tblCellSpacing w:w="15" w:type="dxa"/>
        </w:trPr>
        <w:tc>
          <w:tcPr>
            <w:tcW w:w="0" w:type="auto"/>
            <w:tcMar>
              <w:top w:w="15" w:type="dxa"/>
              <w:left w:w="15" w:type="dxa"/>
              <w:bottom w:w="15" w:type="dxa"/>
              <w:right w:w="15" w:type="dxa"/>
            </w:tcMar>
            <w:vAlign w:val="center"/>
            <w:hideMark/>
          </w:tcPr>
          <w:p w14:paraId="7F908CE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677B18D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бақылау сұрақтарының көмегімен интеллект деңгейі мен кәсіби білімдерді бағлау</w:t>
            </w:r>
          </w:p>
        </w:tc>
      </w:tr>
      <w:tr w:rsidR="00490311" w:rsidRPr="007719FD" w14:paraId="77D6A2BD" w14:textId="77777777" w:rsidTr="00490311">
        <w:trPr>
          <w:tblCellSpacing w:w="15" w:type="dxa"/>
        </w:trPr>
        <w:tc>
          <w:tcPr>
            <w:tcW w:w="0" w:type="auto"/>
            <w:tcMar>
              <w:top w:w="15" w:type="dxa"/>
              <w:left w:w="15" w:type="dxa"/>
              <w:bottom w:w="15" w:type="dxa"/>
              <w:right w:w="15" w:type="dxa"/>
            </w:tcMar>
            <w:vAlign w:val="center"/>
            <w:hideMark/>
          </w:tcPr>
          <w:p w14:paraId="13DB468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5E2CCD8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арнайы тесттердің көмегімен кәсіби білімдер мен әдеттерді анықтау</w:t>
            </w:r>
          </w:p>
        </w:tc>
      </w:tr>
      <w:tr w:rsidR="00490311" w:rsidRPr="007719FD" w14:paraId="27F40E1C" w14:textId="77777777" w:rsidTr="00490311">
        <w:trPr>
          <w:tblCellSpacing w:w="15" w:type="dxa"/>
        </w:trPr>
        <w:tc>
          <w:tcPr>
            <w:tcW w:w="0" w:type="auto"/>
            <w:tcMar>
              <w:top w:w="15" w:type="dxa"/>
              <w:left w:w="15" w:type="dxa"/>
              <w:bottom w:w="15" w:type="dxa"/>
              <w:right w:w="15" w:type="dxa"/>
            </w:tcMar>
            <w:vAlign w:val="center"/>
            <w:hideMark/>
          </w:tcPr>
          <w:p w14:paraId="002E2AE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06312F6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жұмыстың тиімділігі мен қиындықтарын анықтау, алдыңғы кезеңмен салыстыру, сапа көрсеткіштерін бағалау сәйкестігін анықтау</w:t>
            </w:r>
          </w:p>
        </w:tc>
      </w:tr>
    </w:tbl>
    <w:p w14:paraId="58CE16E8"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E</w:t>
      </w:r>
    </w:p>
    <w:p w14:paraId="7551A7EB"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w:t>
      </w:r>
    </w:p>
    <w:p w14:paraId="58A3DE9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38. </w:t>
      </w:r>
    </w:p>
    <w:p w14:paraId="219F9A15"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Адам капиталы – бұл:</w:t>
      </w:r>
    </w:p>
    <w:tbl>
      <w:tblPr>
        <w:tblW w:w="0" w:type="auto"/>
        <w:tblCellSpacing w:w="15" w:type="dxa"/>
        <w:tblLook w:val="04A0" w:firstRow="1" w:lastRow="0" w:firstColumn="1" w:lastColumn="0" w:noHBand="0" w:noVBand="1"/>
      </w:tblPr>
      <w:tblGrid>
        <w:gridCol w:w="348"/>
        <w:gridCol w:w="9573"/>
      </w:tblGrid>
      <w:tr w:rsidR="00490311" w:rsidRPr="007719FD" w14:paraId="7975778F" w14:textId="77777777" w:rsidTr="00490311">
        <w:trPr>
          <w:tblCellSpacing w:w="15" w:type="dxa"/>
        </w:trPr>
        <w:tc>
          <w:tcPr>
            <w:tcW w:w="0" w:type="auto"/>
            <w:tcMar>
              <w:top w:w="15" w:type="dxa"/>
              <w:left w:w="15" w:type="dxa"/>
              <w:bottom w:w="15" w:type="dxa"/>
              <w:right w:w="15" w:type="dxa"/>
            </w:tcMar>
            <w:vAlign w:val="center"/>
            <w:hideMark/>
          </w:tcPr>
          <w:p w14:paraId="02E6CCD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6B4CB98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Әр адамның жалпы және арнайы білім алуына, тәрбиелеуіне,  дамуына, денсаулығын сақтауға жұмсалатын шығындар, инвестиция</w:t>
            </w:r>
          </w:p>
        </w:tc>
      </w:tr>
      <w:tr w:rsidR="00490311" w:rsidRPr="007719FD" w14:paraId="1F721A0C" w14:textId="77777777" w:rsidTr="00490311">
        <w:trPr>
          <w:tblCellSpacing w:w="15" w:type="dxa"/>
        </w:trPr>
        <w:tc>
          <w:tcPr>
            <w:tcW w:w="0" w:type="auto"/>
            <w:tcMar>
              <w:top w:w="15" w:type="dxa"/>
              <w:left w:w="15" w:type="dxa"/>
              <w:bottom w:w="15" w:type="dxa"/>
              <w:right w:w="15" w:type="dxa"/>
            </w:tcMar>
            <w:vAlign w:val="center"/>
            <w:hideMark/>
          </w:tcPr>
          <w:p w14:paraId="2A7896D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6F40AE7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материалды емес бірлігі</w:t>
            </w:r>
          </w:p>
        </w:tc>
      </w:tr>
      <w:tr w:rsidR="00490311" w:rsidRPr="007719FD" w14:paraId="0C81183E" w14:textId="77777777" w:rsidTr="00490311">
        <w:trPr>
          <w:tblCellSpacing w:w="15" w:type="dxa"/>
        </w:trPr>
        <w:tc>
          <w:tcPr>
            <w:tcW w:w="0" w:type="auto"/>
            <w:tcMar>
              <w:top w:w="15" w:type="dxa"/>
              <w:left w:w="15" w:type="dxa"/>
              <w:bottom w:w="15" w:type="dxa"/>
              <w:right w:w="15" w:type="dxa"/>
            </w:tcMar>
            <w:vAlign w:val="center"/>
            <w:hideMark/>
          </w:tcPr>
          <w:p w14:paraId="775DF9E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6B49E27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өндіріс құралдарына қаржы салу</w:t>
            </w:r>
          </w:p>
        </w:tc>
      </w:tr>
      <w:tr w:rsidR="00490311" w:rsidRPr="007719FD" w14:paraId="12654451" w14:textId="77777777" w:rsidTr="00490311">
        <w:trPr>
          <w:tblCellSpacing w:w="15" w:type="dxa"/>
        </w:trPr>
        <w:tc>
          <w:tcPr>
            <w:tcW w:w="0" w:type="auto"/>
            <w:tcMar>
              <w:top w:w="15" w:type="dxa"/>
              <w:left w:w="15" w:type="dxa"/>
              <w:bottom w:w="15" w:type="dxa"/>
              <w:right w:w="15" w:type="dxa"/>
            </w:tcMar>
            <w:vAlign w:val="center"/>
            <w:hideMark/>
          </w:tcPr>
          <w:p w14:paraId="4F8BBA7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E7E67E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ұйымның материалды бірлігі</w:t>
            </w:r>
          </w:p>
        </w:tc>
      </w:tr>
      <w:tr w:rsidR="00490311" w:rsidRPr="007719FD" w14:paraId="47532164" w14:textId="77777777" w:rsidTr="00490311">
        <w:trPr>
          <w:tblCellSpacing w:w="15" w:type="dxa"/>
        </w:trPr>
        <w:tc>
          <w:tcPr>
            <w:tcW w:w="0" w:type="auto"/>
            <w:tcMar>
              <w:top w:w="15" w:type="dxa"/>
              <w:left w:w="15" w:type="dxa"/>
              <w:bottom w:w="15" w:type="dxa"/>
              <w:right w:w="15" w:type="dxa"/>
            </w:tcMar>
            <w:vAlign w:val="center"/>
            <w:hideMark/>
          </w:tcPr>
          <w:p w14:paraId="51FA95C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15505ED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бұл басшылықтың тиімді нәтижені қамтамасыз ететін жұмыс әдістері мен формаларының жиынтығы.</w:t>
            </w:r>
          </w:p>
        </w:tc>
      </w:tr>
    </w:tbl>
    <w:p w14:paraId="5B34D783"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153CA2CC"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39. </w:t>
      </w:r>
    </w:p>
    <w:p w14:paraId="523E164B"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Сапа менеджменті жүйелерін құруға негіз болған:</w:t>
      </w:r>
    </w:p>
    <w:tbl>
      <w:tblPr>
        <w:tblW w:w="0" w:type="auto"/>
        <w:tblCellSpacing w:w="15" w:type="dxa"/>
        <w:tblLook w:val="04A0" w:firstRow="1" w:lastRow="0" w:firstColumn="1" w:lastColumn="0" w:noHBand="0" w:noVBand="1"/>
      </w:tblPr>
      <w:tblGrid>
        <w:gridCol w:w="348"/>
        <w:gridCol w:w="3403"/>
      </w:tblGrid>
      <w:tr w:rsidR="00490311" w:rsidRPr="007719FD" w14:paraId="71BC3062" w14:textId="77777777" w:rsidTr="00490311">
        <w:trPr>
          <w:tblCellSpacing w:w="15" w:type="dxa"/>
        </w:trPr>
        <w:tc>
          <w:tcPr>
            <w:tcW w:w="0" w:type="auto"/>
            <w:tcMar>
              <w:top w:w="15" w:type="dxa"/>
              <w:left w:w="15" w:type="dxa"/>
              <w:bottom w:w="15" w:type="dxa"/>
              <w:right w:w="15" w:type="dxa"/>
            </w:tcMar>
            <w:vAlign w:val="center"/>
            <w:hideMark/>
          </w:tcPr>
          <w:p w14:paraId="32EA1F3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5ABBCD3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Тейлор </w:t>
            </w:r>
            <w:proofErr w:type="spellStart"/>
            <w:r w:rsidRPr="007719FD">
              <w:rPr>
                <w:rFonts w:ascii="Times New Roman" w:hAnsi="Times New Roman" w:cs="Times New Roman"/>
                <w:sz w:val="28"/>
                <w:szCs w:val="28"/>
                <w:lang w:val="ru-RU"/>
              </w:rPr>
              <w:t>тұжырымдамасы</w:t>
            </w:r>
            <w:proofErr w:type="spellEnd"/>
          </w:p>
        </w:tc>
      </w:tr>
      <w:tr w:rsidR="00490311" w:rsidRPr="007719FD" w14:paraId="0071CA9E" w14:textId="77777777" w:rsidTr="00490311">
        <w:trPr>
          <w:tblCellSpacing w:w="15" w:type="dxa"/>
        </w:trPr>
        <w:tc>
          <w:tcPr>
            <w:tcW w:w="0" w:type="auto"/>
            <w:tcMar>
              <w:top w:w="15" w:type="dxa"/>
              <w:left w:w="15" w:type="dxa"/>
              <w:bottom w:w="15" w:type="dxa"/>
              <w:right w:w="15" w:type="dxa"/>
            </w:tcMar>
            <w:vAlign w:val="center"/>
            <w:hideMark/>
          </w:tcPr>
          <w:p w14:paraId="5B99206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1C7CF28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Портер – </w:t>
            </w:r>
            <w:proofErr w:type="spellStart"/>
            <w:r w:rsidRPr="007719FD">
              <w:rPr>
                <w:rFonts w:ascii="Times New Roman" w:hAnsi="Times New Roman" w:cs="Times New Roman"/>
                <w:sz w:val="28"/>
                <w:szCs w:val="28"/>
                <w:lang w:val="ru-RU"/>
              </w:rPr>
              <w:t>Лоулер</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теориясы</w:t>
            </w:r>
            <w:proofErr w:type="spellEnd"/>
          </w:p>
        </w:tc>
      </w:tr>
      <w:tr w:rsidR="00490311" w:rsidRPr="007719FD" w14:paraId="5350A8D6" w14:textId="77777777" w:rsidTr="00490311">
        <w:trPr>
          <w:tblCellSpacing w:w="15" w:type="dxa"/>
        </w:trPr>
        <w:tc>
          <w:tcPr>
            <w:tcW w:w="0" w:type="auto"/>
            <w:tcMar>
              <w:top w:w="15" w:type="dxa"/>
              <w:left w:w="15" w:type="dxa"/>
              <w:bottom w:w="15" w:type="dxa"/>
              <w:right w:w="15" w:type="dxa"/>
            </w:tcMar>
            <w:vAlign w:val="center"/>
            <w:hideMark/>
          </w:tcPr>
          <w:p w14:paraId="2876B62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6D363308"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Врум</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теориясы</w:t>
            </w:r>
            <w:proofErr w:type="spellEnd"/>
          </w:p>
        </w:tc>
      </w:tr>
      <w:tr w:rsidR="00490311" w:rsidRPr="007719FD" w14:paraId="2A6E263F" w14:textId="77777777" w:rsidTr="00490311">
        <w:trPr>
          <w:tblCellSpacing w:w="15" w:type="dxa"/>
        </w:trPr>
        <w:tc>
          <w:tcPr>
            <w:tcW w:w="0" w:type="auto"/>
            <w:tcMar>
              <w:top w:w="15" w:type="dxa"/>
              <w:left w:w="15" w:type="dxa"/>
              <w:bottom w:w="15" w:type="dxa"/>
              <w:right w:w="15" w:type="dxa"/>
            </w:tcMar>
            <w:vAlign w:val="center"/>
            <w:hideMark/>
          </w:tcPr>
          <w:p w14:paraId="586A03C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761F50DD"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адами</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қатынастар</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теориясы</w:t>
            </w:r>
            <w:proofErr w:type="spellEnd"/>
          </w:p>
        </w:tc>
      </w:tr>
      <w:tr w:rsidR="00490311" w:rsidRPr="007719FD" w14:paraId="6F28BFA0" w14:textId="77777777" w:rsidTr="00490311">
        <w:trPr>
          <w:tblCellSpacing w:w="15" w:type="dxa"/>
        </w:trPr>
        <w:tc>
          <w:tcPr>
            <w:tcW w:w="0" w:type="auto"/>
            <w:tcMar>
              <w:top w:w="15" w:type="dxa"/>
              <w:left w:w="15" w:type="dxa"/>
              <w:bottom w:w="15" w:type="dxa"/>
              <w:right w:w="15" w:type="dxa"/>
            </w:tcMar>
            <w:vAlign w:val="center"/>
            <w:hideMark/>
          </w:tcPr>
          <w:p w14:paraId="5EBE116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3CADB5E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TQN </w:t>
            </w:r>
            <w:proofErr w:type="spellStart"/>
            <w:r w:rsidRPr="007719FD">
              <w:rPr>
                <w:rFonts w:ascii="Times New Roman" w:hAnsi="Times New Roman" w:cs="Times New Roman"/>
                <w:sz w:val="28"/>
                <w:szCs w:val="28"/>
                <w:lang w:val="ru-RU"/>
              </w:rPr>
              <w:t>тұжырымдамасы</w:t>
            </w:r>
            <w:proofErr w:type="spellEnd"/>
          </w:p>
        </w:tc>
      </w:tr>
    </w:tbl>
    <w:p w14:paraId="094C535E"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E</w:t>
      </w:r>
    </w:p>
    <w:p w14:paraId="5026E289"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40. </w:t>
      </w:r>
    </w:p>
    <w:p w14:paraId="7ECD941B"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Дүниежүзілік деңгейдегі ең ұтымды менеджмент жүйесі – ол:</w:t>
      </w:r>
    </w:p>
    <w:tbl>
      <w:tblPr>
        <w:tblW w:w="0" w:type="auto"/>
        <w:tblCellSpacing w:w="15" w:type="dxa"/>
        <w:tblLook w:val="04A0" w:firstRow="1" w:lastRow="0" w:firstColumn="1" w:lastColumn="0" w:noHBand="0" w:noVBand="1"/>
      </w:tblPr>
      <w:tblGrid>
        <w:gridCol w:w="348"/>
        <w:gridCol w:w="4102"/>
      </w:tblGrid>
      <w:tr w:rsidR="00490311" w:rsidRPr="007719FD" w14:paraId="40D3D7D3" w14:textId="77777777" w:rsidTr="00490311">
        <w:trPr>
          <w:tblCellSpacing w:w="15" w:type="dxa"/>
        </w:trPr>
        <w:tc>
          <w:tcPr>
            <w:tcW w:w="0" w:type="auto"/>
            <w:tcMar>
              <w:top w:w="15" w:type="dxa"/>
              <w:left w:w="15" w:type="dxa"/>
              <w:bottom w:w="15" w:type="dxa"/>
              <w:right w:w="15" w:type="dxa"/>
            </w:tcMar>
            <w:vAlign w:val="center"/>
            <w:hideMark/>
          </w:tcPr>
          <w:p w14:paraId="2FB7D70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3AC208AE"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Жапондық</w:t>
            </w:r>
            <w:proofErr w:type="spellEnd"/>
            <w:r w:rsidRPr="007719FD">
              <w:rPr>
                <w:rFonts w:ascii="Times New Roman" w:hAnsi="Times New Roman" w:cs="Times New Roman"/>
                <w:sz w:val="28"/>
                <w:szCs w:val="28"/>
                <w:lang w:val="ru-RU"/>
              </w:rPr>
              <w:t xml:space="preserve"> менеджмент </w:t>
            </w:r>
            <w:proofErr w:type="spellStart"/>
            <w:r w:rsidRPr="007719FD">
              <w:rPr>
                <w:rFonts w:ascii="Times New Roman" w:hAnsi="Times New Roman" w:cs="Times New Roman"/>
                <w:sz w:val="28"/>
                <w:szCs w:val="28"/>
                <w:lang w:val="ru-RU"/>
              </w:rPr>
              <w:t>жүйесі</w:t>
            </w:r>
            <w:proofErr w:type="spellEnd"/>
          </w:p>
        </w:tc>
      </w:tr>
      <w:tr w:rsidR="00490311" w:rsidRPr="007719FD" w14:paraId="4881245B" w14:textId="77777777" w:rsidTr="00490311">
        <w:trPr>
          <w:tblCellSpacing w:w="15" w:type="dxa"/>
        </w:trPr>
        <w:tc>
          <w:tcPr>
            <w:tcW w:w="0" w:type="auto"/>
            <w:tcMar>
              <w:top w:w="15" w:type="dxa"/>
              <w:left w:w="15" w:type="dxa"/>
              <w:bottom w:w="15" w:type="dxa"/>
              <w:right w:w="15" w:type="dxa"/>
            </w:tcMar>
            <w:vAlign w:val="center"/>
            <w:hideMark/>
          </w:tcPr>
          <w:p w14:paraId="1A0B809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651BB09"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американдық</w:t>
            </w:r>
            <w:proofErr w:type="spellEnd"/>
            <w:r w:rsidRPr="007719FD">
              <w:rPr>
                <w:rFonts w:ascii="Times New Roman" w:hAnsi="Times New Roman" w:cs="Times New Roman"/>
                <w:sz w:val="28"/>
                <w:szCs w:val="28"/>
                <w:lang w:val="ru-RU"/>
              </w:rPr>
              <w:t xml:space="preserve"> менеджмент </w:t>
            </w:r>
            <w:proofErr w:type="spellStart"/>
            <w:r w:rsidRPr="007719FD">
              <w:rPr>
                <w:rFonts w:ascii="Times New Roman" w:hAnsi="Times New Roman" w:cs="Times New Roman"/>
                <w:sz w:val="28"/>
                <w:szCs w:val="28"/>
                <w:lang w:val="ru-RU"/>
              </w:rPr>
              <w:t>жүйесі</w:t>
            </w:r>
            <w:proofErr w:type="spellEnd"/>
          </w:p>
        </w:tc>
      </w:tr>
      <w:tr w:rsidR="00490311" w:rsidRPr="007719FD" w14:paraId="735E2C3A" w14:textId="77777777" w:rsidTr="00490311">
        <w:trPr>
          <w:tblCellSpacing w:w="15" w:type="dxa"/>
        </w:trPr>
        <w:tc>
          <w:tcPr>
            <w:tcW w:w="0" w:type="auto"/>
            <w:tcMar>
              <w:top w:w="15" w:type="dxa"/>
              <w:left w:w="15" w:type="dxa"/>
              <w:bottom w:w="15" w:type="dxa"/>
              <w:right w:w="15" w:type="dxa"/>
            </w:tcMar>
            <w:vAlign w:val="center"/>
            <w:hideMark/>
          </w:tcPr>
          <w:p w14:paraId="1D5C99F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048B6995"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ағылшын</w:t>
            </w:r>
            <w:proofErr w:type="spellEnd"/>
            <w:r w:rsidRPr="007719FD">
              <w:rPr>
                <w:rFonts w:ascii="Times New Roman" w:hAnsi="Times New Roman" w:cs="Times New Roman"/>
                <w:sz w:val="28"/>
                <w:szCs w:val="28"/>
                <w:lang w:val="ru-RU"/>
              </w:rPr>
              <w:t xml:space="preserve"> менеджмент </w:t>
            </w:r>
            <w:proofErr w:type="spellStart"/>
            <w:r w:rsidRPr="007719FD">
              <w:rPr>
                <w:rFonts w:ascii="Times New Roman" w:hAnsi="Times New Roman" w:cs="Times New Roman"/>
                <w:sz w:val="28"/>
                <w:szCs w:val="28"/>
                <w:lang w:val="ru-RU"/>
              </w:rPr>
              <w:t>жүйесі</w:t>
            </w:r>
            <w:proofErr w:type="spellEnd"/>
          </w:p>
        </w:tc>
      </w:tr>
      <w:tr w:rsidR="00490311" w:rsidRPr="007719FD" w14:paraId="21238190" w14:textId="77777777" w:rsidTr="00490311">
        <w:trPr>
          <w:tblCellSpacing w:w="15" w:type="dxa"/>
        </w:trPr>
        <w:tc>
          <w:tcPr>
            <w:tcW w:w="0" w:type="auto"/>
            <w:tcMar>
              <w:top w:w="15" w:type="dxa"/>
              <w:left w:w="15" w:type="dxa"/>
              <w:bottom w:w="15" w:type="dxa"/>
              <w:right w:w="15" w:type="dxa"/>
            </w:tcMar>
            <w:vAlign w:val="center"/>
            <w:hideMark/>
          </w:tcPr>
          <w:p w14:paraId="7ED3A8A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18F8F033"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неміс</w:t>
            </w:r>
            <w:proofErr w:type="spellEnd"/>
            <w:r w:rsidRPr="007719FD">
              <w:rPr>
                <w:rFonts w:ascii="Times New Roman" w:hAnsi="Times New Roman" w:cs="Times New Roman"/>
                <w:sz w:val="28"/>
                <w:szCs w:val="28"/>
                <w:lang w:val="ru-RU"/>
              </w:rPr>
              <w:t xml:space="preserve"> менеджмент </w:t>
            </w:r>
            <w:proofErr w:type="spellStart"/>
            <w:r w:rsidRPr="007719FD">
              <w:rPr>
                <w:rFonts w:ascii="Times New Roman" w:hAnsi="Times New Roman" w:cs="Times New Roman"/>
                <w:sz w:val="28"/>
                <w:szCs w:val="28"/>
                <w:lang w:val="ru-RU"/>
              </w:rPr>
              <w:t>жүйесі</w:t>
            </w:r>
            <w:proofErr w:type="spellEnd"/>
          </w:p>
        </w:tc>
      </w:tr>
      <w:tr w:rsidR="00490311" w:rsidRPr="007719FD" w14:paraId="474FBA2E" w14:textId="77777777" w:rsidTr="00490311">
        <w:trPr>
          <w:tblCellSpacing w:w="15" w:type="dxa"/>
        </w:trPr>
        <w:tc>
          <w:tcPr>
            <w:tcW w:w="0" w:type="auto"/>
            <w:tcMar>
              <w:top w:w="15" w:type="dxa"/>
              <w:left w:w="15" w:type="dxa"/>
              <w:bottom w:w="15" w:type="dxa"/>
              <w:right w:w="15" w:type="dxa"/>
            </w:tcMar>
            <w:vAlign w:val="center"/>
            <w:hideMark/>
          </w:tcPr>
          <w:p w14:paraId="6A2E2B2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083A8011"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ресейлік</w:t>
            </w:r>
            <w:proofErr w:type="spellEnd"/>
            <w:r w:rsidRPr="007719FD">
              <w:rPr>
                <w:rFonts w:ascii="Times New Roman" w:hAnsi="Times New Roman" w:cs="Times New Roman"/>
                <w:sz w:val="28"/>
                <w:szCs w:val="28"/>
                <w:lang w:val="ru-RU"/>
              </w:rPr>
              <w:t xml:space="preserve"> менеджмент </w:t>
            </w:r>
            <w:proofErr w:type="spellStart"/>
            <w:r w:rsidRPr="007719FD">
              <w:rPr>
                <w:rFonts w:ascii="Times New Roman" w:hAnsi="Times New Roman" w:cs="Times New Roman"/>
                <w:sz w:val="28"/>
                <w:szCs w:val="28"/>
                <w:lang w:val="ru-RU"/>
              </w:rPr>
              <w:t>жүйесі</w:t>
            </w:r>
            <w:proofErr w:type="spellEnd"/>
          </w:p>
        </w:tc>
      </w:tr>
    </w:tbl>
    <w:p w14:paraId="58A664C8"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02751FFB"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lastRenderedPageBreak/>
        <w:t xml:space="preserve">№ 41. </w:t>
      </w:r>
    </w:p>
    <w:p w14:paraId="6258930F"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Менеджменттің қосалқы функциялар тобына жатады:</w:t>
      </w:r>
    </w:p>
    <w:tbl>
      <w:tblPr>
        <w:tblW w:w="0" w:type="auto"/>
        <w:tblCellSpacing w:w="15" w:type="dxa"/>
        <w:tblLook w:val="04A0" w:firstRow="1" w:lastRow="0" w:firstColumn="1" w:lastColumn="0" w:noHBand="0" w:noVBand="1"/>
      </w:tblPr>
      <w:tblGrid>
        <w:gridCol w:w="348"/>
        <w:gridCol w:w="5959"/>
      </w:tblGrid>
      <w:tr w:rsidR="00490311" w:rsidRPr="007719FD" w14:paraId="7E9F1C92" w14:textId="77777777" w:rsidTr="00490311">
        <w:trPr>
          <w:tblCellSpacing w:w="15" w:type="dxa"/>
        </w:trPr>
        <w:tc>
          <w:tcPr>
            <w:tcW w:w="0" w:type="auto"/>
            <w:tcMar>
              <w:top w:w="15" w:type="dxa"/>
              <w:left w:w="15" w:type="dxa"/>
              <w:bottom w:w="15" w:type="dxa"/>
              <w:right w:w="15" w:type="dxa"/>
            </w:tcMar>
            <w:vAlign w:val="center"/>
            <w:hideMark/>
          </w:tcPr>
          <w:p w14:paraId="7B0E8D1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8480971"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атқарушыларды</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дұрыс</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іріктеу</w:t>
            </w:r>
            <w:proofErr w:type="spellEnd"/>
          </w:p>
        </w:tc>
      </w:tr>
      <w:tr w:rsidR="00490311" w:rsidRPr="007719FD" w14:paraId="29C5528F" w14:textId="77777777" w:rsidTr="00490311">
        <w:trPr>
          <w:tblCellSpacing w:w="15" w:type="dxa"/>
        </w:trPr>
        <w:tc>
          <w:tcPr>
            <w:tcW w:w="0" w:type="auto"/>
            <w:tcMar>
              <w:top w:w="15" w:type="dxa"/>
              <w:left w:w="15" w:type="dxa"/>
              <w:bottom w:w="15" w:type="dxa"/>
              <w:right w:w="15" w:type="dxa"/>
            </w:tcMar>
            <w:vAlign w:val="center"/>
            <w:hideMark/>
          </w:tcPr>
          <w:p w14:paraId="39181C3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6CFFBB67"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заманауи</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математикалық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тәсілдерді</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қолдану</w:t>
            </w:r>
            <w:proofErr w:type="spellEnd"/>
          </w:p>
        </w:tc>
      </w:tr>
      <w:tr w:rsidR="00490311" w:rsidRPr="007719FD" w14:paraId="138FAFD8" w14:textId="77777777" w:rsidTr="00490311">
        <w:trPr>
          <w:tblCellSpacing w:w="15" w:type="dxa"/>
        </w:trPr>
        <w:tc>
          <w:tcPr>
            <w:tcW w:w="0" w:type="auto"/>
            <w:tcMar>
              <w:top w:w="15" w:type="dxa"/>
              <w:left w:w="15" w:type="dxa"/>
              <w:bottom w:w="15" w:type="dxa"/>
              <w:right w:w="15" w:type="dxa"/>
            </w:tcMar>
            <w:vAlign w:val="center"/>
            <w:hideMark/>
          </w:tcPr>
          <w:p w14:paraId="11FD006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3205620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ақпараттық білім алу дағдыларын тексеру</w:t>
            </w:r>
          </w:p>
        </w:tc>
      </w:tr>
      <w:tr w:rsidR="00490311" w:rsidRPr="007719FD" w14:paraId="225522B8" w14:textId="77777777" w:rsidTr="00490311">
        <w:trPr>
          <w:tblCellSpacing w:w="15" w:type="dxa"/>
        </w:trPr>
        <w:tc>
          <w:tcPr>
            <w:tcW w:w="0" w:type="auto"/>
            <w:tcMar>
              <w:top w:w="15" w:type="dxa"/>
              <w:left w:w="15" w:type="dxa"/>
              <w:bottom w:w="15" w:type="dxa"/>
              <w:right w:w="15" w:type="dxa"/>
            </w:tcMar>
            <w:vAlign w:val="center"/>
            <w:hideMark/>
          </w:tcPr>
          <w:p w14:paraId="0A59B58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2E94ED0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физикалық есептерді шығару әдістерін жетілдіру</w:t>
            </w:r>
          </w:p>
        </w:tc>
      </w:tr>
      <w:tr w:rsidR="00490311" w:rsidRPr="007719FD" w14:paraId="563F235E" w14:textId="77777777" w:rsidTr="00490311">
        <w:trPr>
          <w:tblCellSpacing w:w="15" w:type="dxa"/>
        </w:trPr>
        <w:tc>
          <w:tcPr>
            <w:tcW w:w="0" w:type="auto"/>
            <w:tcMar>
              <w:top w:w="15" w:type="dxa"/>
              <w:left w:w="15" w:type="dxa"/>
              <w:bottom w:w="15" w:type="dxa"/>
              <w:right w:w="15" w:type="dxa"/>
            </w:tcMar>
            <w:vAlign w:val="center"/>
            <w:hideMark/>
          </w:tcPr>
          <w:p w14:paraId="3721C12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24FB42D1"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шешімдерді</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қабылдау</w:t>
            </w:r>
            <w:proofErr w:type="spellEnd"/>
          </w:p>
        </w:tc>
      </w:tr>
    </w:tbl>
    <w:p w14:paraId="4F3CA603"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64B9AB43"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42. </w:t>
      </w:r>
    </w:p>
    <w:p w14:paraId="41EC11F1"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Мектепті басқарудағы әдіснамалық тәсілдерге жатпайды:</w:t>
      </w:r>
    </w:p>
    <w:tbl>
      <w:tblPr>
        <w:tblW w:w="0" w:type="auto"/>
        <w:tblCellSpacing w:w="15" w:type="dxa"/>
        <w:tblLook w:val="04A0" w:firstRow="1" w:lastRow="0" w:firstColumn="1" w:lastColumn="0" w:noHBand="0" w:noVBand="1"/>
      </w:tblPr>
      <w:tblGrid>
        <w:gridCol w:w="348"/>
        <w:gridCol w:w="2499"/>
      </w:tblGrid>
      <w:tr w:rsidR="00490311" w:rsidRPr="007719FD" w14:paraId="52E8F371" w14:textId="77777777" w:rsidTr="00490311">
        <w:trPr>
          <w:tblCellSpacing w:w="15" w:type="dxa"/>
        </w:trPr>
        <w:tc>
          <w:tcPr>
            <w:tcW w:w="0" w:type="auto"/>
            <w:tcMar>
              <w:top w:w="15" w:type="dxa"/>
              <w:left w:w="15" w:type="dxa"/>
              <w:bottom w:w="15" w:type="dxa"/>
              <w:right w:w="15" w:type="dxa"/>
            </w:tcMar>
            <w:vAlign w:val="center"/>
            <w:hideMark/>
          </w:tcPr>
          <w:p w14:paraId="187913E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7FD7E7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әлеуметтік </w:t>
            </w:r>
          </w:p>
        </w:tc>
      </w:tr>
      <w:tr w:rsidR="00490311" w:rsidRPr="007719FD" w14:paraId="5299000E" w14:textId="77777777" w:rsidTr="00490311">
        <w:trPr>
          <w:tblCellSpacing w:w="15" w:type="dxa"/>
        </w:trPr>
        <w:tc>
          <w:tcPr>
            <w:tcW w:w="0" w:type="auto"/>
            <w:tcMar>
              <w:top w:w="15" w:type="dxa"/>
              <w:left w:w="15" w:type="dxa"/>
              <w:bottom w:w="15" w:type="dxa"/>
              <w:right w:w="15" w:type="dxa"/>
            </w:tcMar>
            <w:vAlign w:val="center"/>
            <w:hideMark/>
          </w:tcPr>
          <w:p w14:paraId="4DD0250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5290B08"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гуманитарландыру</w:t>
            </w:r>
            <w:proofErr w:type="spellEnd"/>
          </w:p>
        </w:tc>
      </w:tr>
      <w:tr w:rsidR="00490311" w:rsidRPr="007719FD" w14:paraId="2443CEB3" w14:textId="77777777" w:rsidTr="00490311">
        <w:trPr>
          <w:tblCellSpacing w:w="15" w:type="dxa"/>
        </w:trPr>
        <w:tc>
          <w:tcPr>
            <w:tcW w:w="0" w:type="auto"/>
            <w:tcMar>
              <w:top w:w="15" w:type="dxa"/>
              <w:left w:w="15" w:type="dxa"/>
              <w:bottom w:w="15" w:type="dxa"/>
              <w:right w:w="15" w:type="dxa"/>
            </w:tcMar>
            <w:vAlign w:val="center"/>
            <w:hideMark/>
          </w:tcPr>
          <w:p w14:paraId="52A4043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794341E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w:t>
            </w:r>
            <w:proofErr w:type="spellStart"/>
            <w:r w:rsidRPr="007719FD">
              <w:rPr>
                <w:rFonts w:ascii="Times New Roman" w:hAnsi="Times New Roman" w:cs="Times New Roman"/>
                <w:sz w:val="28"/>
                <w:szCs w:val="28"/>
                <w:lang w:val="ru-RU"/>
              </w:rPr>
              <w:t>үйелі</w:t>
            </w:r>
            <w:proofErr w:type="spellEnd"/>
            <w:r w:rsidRPr="007719FD">
              <w:rPr>
                <w:rFonts w:ascii="Times New Roman" w:hAnsi="Times New Roman" w:cs="Times New Roman"/>
                <w:sz w:val="28"/>
                <w:szCs w:val="28"/>
                <w:lang w:val="kk-KZ"/>
              </w:rPr>
              <w:t xml:space="preserve">лік </w:t>
            </w:r>
          </w:p>
        </w:tc>
      </w:tr>
      <w:tr w:rsidR="00490311" w:rsidRPr="007719FD" w14:paraId="63E645CD" w14:textId="77777777" w:rsidTr="00490311">
        <w:trPr>
          <w:tblCellSpacing w:w="15" w:type="dxa"/>
        </w:trPr>
        <w:tc>
          <w:tcPr>
            <w:tcW w:w="0" w:type="auto"/>
            <w:tcMar>
              <w:top w:w="15" w:type="dxa"/>
              <w:left w:w="15" w:type="dxa"/>
              <w:bottom w:w="15" w:type="dxa"/>
              <w:right w:w="15" w:type="dxa"/>
            </w:tcMar>
            <w:vAlign w:val="center"/>
            <w:hideMark/>
          </w:tcPr>
          <w:p w14:paraId="585D811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162D536D"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құзыретті</w:t>
            </w:r>
            <w:proofErr w:type="spellEnd"/>
            <w:r w:rsidRPr="007719FD">
              <w:rPr>
                <w:rFonts w:ascii="Times New Roman" w:hAnsi="Times New Roman" w:cs="Times New Roman"/>
                <w:sz w:val="28"/>
                <w:szCs w:val="28"/>
                <w:lang w:val="kk-KZ"/>
              </w:rPr>
              <w:t>лік</w:t>
            </w:r>
          </w:p>
        </w:tc>
      </w:tr>
      <w:tr w:rsidR="00490311" w:rsidRPr="007719FD" w14:paraId="5F56DEC6" w14:textId="77777777" w:rsidTr="00490311">
        <w:trPr>
          <w:tblCellSpacing w:w="15" w:type="dxa"/>
        </w:trPr>
        <w:tc>
          <w:tcPr>
            <w:tcW w:w="0" w:type="auto"/>
            <w:tcMar>
              <w:top w:w="15" w:type="dxa"/>
              <w:left w:w="15" w:type="dxa"/>
              <w:bottom w:w="15" w:type="dxa"/>
              <w:right w:w="15" w:type="dxa"/>
            </w:tcMar>
            <w:vAlign w:val="center"/>
            <w:hideMark/>
          </w:tcPr>
          <w:p w14:paraId="1410B51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5FFF4715"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тұлғаға</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бағытталған</w:t>
            </w:r>
            <w:proofErr w:type="spellEnd"/>
          </w:p>
        </w:tc>
      </w:tr>
    </w:tbl>
    <w:p w14:paraId="22AD2C38"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A</w:t>
      </w:r>
    </w:p>
    <w:p w14:paraId="6886357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43. </w:t>
      </w:r>
    </w:p>
    <w:p w14:paraId="7FBDD6E4"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Менеджердің қосалқы қызметіне кіреді:</w:t>
      </w:r>
    </w:p>
    <w:tbl>
      <w:tblPr>
        <w:tblW w:w="0" w:type="auto"/>
        <w:tblCellSpacing w:w="15" w:type="dxa"/>
        <w:tblLook w:val="04A0" w:firstRow="1" w:lastRow="0" w:firstColumn="1" w:lastColumn="0" w:noHBand="0" w:noVBand="1"/>
      </w:tblPr>
      <w:tblGrid>
        <w:gridCol w:w="348"/>
        <w:gridCol w:w="2864"/>
      </w:tblGrid>
      <w:tr w:rsidR="00490311" w:rsidRPr="007719FD" w14:paraId="1B237791" w14:textId="77777777" w:rsidTr="00490311">
        <w:trPr>
          <w:tblCellSpacing w:w="15" w:type="dxa"/>
        </w:trPr>
        <w:tc>
          <w:tcPr>
            <w:tcW w:w="0" w:type="auto"/>
            <w:tcMar>
              <w:top w:w="15" w:type="dxa"/>
              <w:left w:w="15" w:type="dxa"/>
              <w:bottom w:w="15" w:type="dxa"/>
              <w:right w:w="15" w:type="dxa"/>
            </w:tcMar>
            <w:vAlign w:val="center"/>
            <w:hideMark/>
          </w:tcPr>
          <w:p w14:paraId="30E9DFA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173659E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бақылау және түзету </w:t>
            </w:r>
          </w:p>
        </w:tc>
      </w:tr>
      <w:tr w:rsidR="00490311" w:rsidRPr="007719FD" w14:paraId="0BCD94D9" w14:textId="77777777" w:rsidTr="00490311">
        <w:trPr>
          <w:tblCellSpacing w:w="15" w:type="dxa"/>
        </w:trPr>
        <w:tc>
          <w:tcPr>
            <w:tcW w:w="0" w:type="auto"/>
            <w:tcMar>
              <w:top w:w="15" w:type="dxa"/>
              <w:left w:w="15" w:type="dxa"/>
              <w:bottom w:w="15" w:type="dxa"/>
              <w:right w:w="15" w:type="dxa"/>
            </w:tcMar>
            <w:vAlign w:val="center"/>
            <w:hideMark/>
          </w:tcPr>
          <w:p w14:paraId="3AAEB33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5B1D3D8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ақпарат және байланыс </w:t>
            </w:r>
          </w:p>
        </w:tc>
      </w:tr>
      <w:tr w:rsidR="00490311" w:rsidRPr="007719FD" w14:paraId="3A503793" w14:textId="77777777" w:rsidTr="00490311">
        <w:trPr>
          <w:tblCellSpacing w:w="15" w:type="dxa"/>
        </w:trPr>
        <w:tc>
          <w:tcPr>
            <w:tcW w:w="0" w:type="auto"/>
            <w:tcMar>
              <w:top w:w="15" w:type="dxa"/>
              <w:left w:w="15" w:type="dxa"/>
              <w:bottom w:w="15" w:type="dxa"/>
              <w:right w:w="15" w:type="dxa"/>
            </w:tcMar>
            <w:vAlign w:val="center"/>
            <w:hideMark/>
          </w:tcPr>
          <w:p w14:paraId="68D3FC8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278BD3F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уәждеу </w:t>
            </w:r>
          </w:p>
        </w:tc>
      </w:tr>
      <w:tr w:rsidR="00490311" w:rsidRPr="007719FD" w14:paraId="7CCB56DB" w14:textId="77777777" w:rsidTr="00490311">
        <w:trPr>
          <w:tblCellSpacing w:w="15" w:type="dxa"/>
        </w:trPr>
        <w:tc>
          <w:tcPr>
            <w:tcW w:w="0" w:type="auto"/>
            <w:tcMar>
              <w:top w:w="15" w:type="dxa"/>
              <w:left w:w="15" w:type="dxa"/>
              <w:bottom w:w="15" w:type="dxa"/>
              <w:right w:w="15" w:type="dxa"/>
            </w:tcMar>
            <w:vAlign w:val="center"/>
            <w:hideMark/>
          </w:tcPr>
          <w:p w14:paraId="3270D1C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2D2B9A4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жоспарлау </w:t>
            </w:r>
          </w:p>
        </w:tc>
      </w:tr>
      <w:tr w:rsidR="00490311" w:rsidRPr="007719FD" w14:paraId="49CCCB80" w14:textId="77777777" w:rsidTr="00490311">
        <w:trPr>
          <w:tblCellSpacing w:w="15" w:type="dxa"/>
        </w:trPr>
        <w:tc>
          <w:tcPr>
            <w:tcW w:w="0" w:type="auto"/>
            <w:tcMar>
              <w:top w:w="15" w:type="dxa"/>
              <w:left w:w="15" w:type="dxa"/>
              <w:bottom w:w="15" w:type="dxa"/>
              <w:right w:w="15" w:type="dxa"/>
            </w:tcMar>
            <w:vAlign w:val="center"/>
            <w:hideMark/>
          </w:tcPr>
          <w:p w14:paraId="1FD01C6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0DDF47A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ұйымдастыру </w:t>
            </w:r>
          </w:p>
        </w:tc>
      </w:tr>
    </w:tbl>
    <w:p w14:paraId="50A7D4AD"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5196CF4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44. </w:t>
      </w:r>
    </w:p>
    <w:p w14:paraId="2199EBB9" w14:textId="77777777" w:rsidR="00490311" w:rsidRPr="007719FD" w:rsidRDefault="00490311" w:rsidP="007719FD">
      <w:pPr>
        <w:spacing w:after="0" w:line="240" w:lineRule="auto"/>
        <w:jc w:val="both"/>
        <w:rPr>
          <w:rFonts w:ascii="Times New Roman" w:hAnsi="Times New Roman" w:cs="Times New Roman"/>
          <w:b/>
          <w:sz w:val="28"/>
          <w:szCs w:val="28"/>
          <w:lang w:val="ru-RU"/>
        </w:rPr>
      </w:pPr>
      <w:proofErr w:type="spellStart"/>
      <w:r w:rsidRPr="007719FD">
        <w:rPr>
          <w:rFonts w:ascii="Times New Roman" w:hAnsi="Times New Roman" w:cs="Times New Roman"/>
          <w:b/>
          <w:sz w:val="28"/>
          <w:szCs w:val="28"/>
          <w:lang w:val="ru-RU"/>
        </w:rPr>
        <w:t>Басқару</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қызметінің</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айрықша</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түрі</w:t>
      </w:r>
      <w:proofErr w:type="spellEnd"/>
      <w:r w:rsidRPr="007719FD">
        <w:rPr>
          <w:rFonts w:ascii="Times New Roman" w:hAnsi="Times New Roman" w:cs="Times New Roman"/>
          <w:b/>
          <w:sz w:val="28"/>
          <w:szCs w:val="28"/>
          <w:lang w:val="ru-RU"/>
        </w:rPr>
        <w:t>:</w:t>
      </w:r>
    </w:p>
    <w:tbl>
      <w:tblPr>
        <w:tblW w:w="0" w:type="auto"/>
        <w:tblCellSpacing w:w="15" w:type="dxa"/>
        <w:tblLook w:val="04A0" w:firstRow="1" w:lastRow="0" w:firstColumn="1" w:lastColumn="0" w:noHBand="0" w:noVBand="1"/>
      </w:tblPr>
      <w:tblGrid>
        <w:gridCol w:w="348"/>
        <w:gridCol w:w="3669"/>
      </w:tblGrid>
      <w:tr w:rsidR="00490311" w:rsidRPr="007719FD" w14:paraId="2A4FE9E5" w14:textId="77777777" w:rsidTr="00490311">
        <w:trPr>
          <w:tblCellSpacing w:w="15" w:type="dxa"/>
        </w:trPr>
        <w:tc>
          <w:tcPr>
            <w:tcW w:w="0" w:type="auto"/>
            <w:tcMar>
              <w:top w:w="15" w:type="dxa"/>
              <w:left w:w="15" w:type="dxa"/>
              <w:bottom w:w="15" w:type="dxa"/>
              <w:right w:w="15" w:type="dxa"/>
            </w:tcMar>
            <w:vAlign w:val="center"/>
            <w:hideMark/>
          </w:tcPr>
          <w:p w14:paraId="28F4DC6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54B7CD68"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девиантология</w:t>
            </w:r>
            <w:proofErr w:type="spellEnd"/>
          </w:p>
        </w:tc>
      </w:tr>
      <w:tr w:rsidR="00490311" w:rsidRPr="007719FD" w14:paraId="7E975226" w14:textId="77777777" w:rsidTr="00490311">
        <w:trPr>
          <w:tblCellSpacing w:w="15" w:type="dxa"/>
        </w:trPr>
        <w:tc>
          <w:tcPr>
            <w:tcW w:w="0" w:type="auto"/>
            <w:tcMar>
              <w:top w:w="15" w:type="dxa"/>
              <w:left w:w="15" w:type="dxa"/>
              <w:bottom w:w="15" w:type="dxa"/>
              <w:right w:w="15" w:type="dxa"/>
            </w:tcMar>
            <w:vAlign w:val="center"/>
            <w:hideMark/>
          </w:tcPr>
          <w:p w14:paraId="56CCCB3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099D9CDC"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технология</w:t>
            </w:r>
          </w:p>
        </w:tc>
      </w:tr>
      <w:tr w:rsidR="00490311" w:rsidRPr="007719FD" w14:paraId="759DB265" w14:textId="77777777" w:rsidTr="00490311">
        <w:trPr>
          <w:tblCellSpacing w:w="15" w:type="dxa"/>
        </w:trPr>
        <w:tc>
          <w:tcPr>
            <w:tcW w:w="0" w:type="auto"/>
            <w:tcMar>
              <w:top w:w="15" w:type="dxa"/>
              <w:left w:w="15" w:type="dxa"/>
              <w:bottom w:w="15" w:type="dxa"/>
              <w:right w:w="15" w:type="dxa"/>
            </w:tcMar>
            <w:vAlign w:val="center"/>
            <w:hideMark/>
          </w:tcPr>
          <w:p w14:paraId="0E377EC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0207859E"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рефлексия</w:t>
            </w:r>
          </w:p>
        </w:tc>
      </w:tr>
      <w:tr w:rsidR="00490311" w:rsidRPr="007719FD" w14:paraId="0B615EB2" w14:textId="77777777" w:rsidTr="00490311">
        <w:trPr>
          <w:tblCellSpacing w:w="15" w:type="dxa"/>
        </w:trPr>
        <w:tc>
          <w:tcPr>
            <w:tcW w:w="0" w:type="auto"/>
            <w:tcMar>
              <w:top w:w="15" w:type="dxa"/>
              <w:left w:w="15" w:type="dxa"/>
              <w:bottom w:w="15" w:type="dxa"/>
              <w:right w:w="15" w:type="dxa"/>
            </w:tcMar>
            <w:vAlign w:val="center"/>
            <w:hideMark/>
          </w:tcPr>
          <w:p w14:paraId="3DD1CF2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50491FD"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менеджмент</w:t>
            </w:r>
          </w:p>
        </w:tc>
      </w:tr>
      <w:tr w:rsidR="00490311" w:rsidRPr="007719FD" w14:paraId="0292EE7D" w14:textId="77777777" w:rsidTr="00490311">
        <w:trPr>
          <w:tblCellSpacing w:w="15" w:type="dxa"/>
        </w:trPr>
        <w:tc>
          <w:tcPr>
            <w:tcW w:w="0" w:type="auto"/>
            <w:tcMar>
              <w:top w:w="15" w:type="dxa"/>
              <w:left w:w="15" w:type="dxa"/>
              <w:bottom w:w="15" w:type="dxa"/>
              <w:right w:w="15" w:type="dxa"/>
            </w:tcMar>
            <w:vAlign w:val="center"/>
            <w:hideMark/>
          </w:tcPr>
          <w:p w14:paraId="317A869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448A23F9"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педагогикалық</w:t>
            </w:r>
            <w:proofErr w:type="spellEnd"/>
            <w:r w:rsidRPr="007719FD">
              <w:rPr>
                <w:rFonts w:ascii="Times New Roman" w:hAnsi="Times New Roman" w:cs="Times New Roman"/>
                <w:sz w:val="28"/>
                <w:szCs w:val="28"/>
                <w:lang w:val="ru-RU"/>
              </w:rPr>
              <w:t xml:space="preserve"> </w:t>
            </w:r>
            <w:r w:rsidRPr="007719FD">
              <w:rPr>
                <w:rFonts w:ascii="Times New Roman" w:hAnsi="Times New Roman" w:cs="Times New Roman"/>
                <w:sz w:val="28"/>
                <w:szCs w:val="28"/>
                <w:lang w:val="kk-KZ"/>
              </w:rPr>
              <w:t xml:space="preserve">психология </w:t>
            </w:r>
          </w:p>
        </w:tc>
      </w:tr>
    </w:tbl>
    <w:p w14:paraId="59D3DB85"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C</w:t>
      </w:r>
    </w:p>
    <w:p w14:paraId="2F995A4E"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w:t>
      </w:r>
    </w:p>
    <w:p w14:paraId="292A3CC7"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w:t>
      </w:r>
      <w:r w:rsidRPr="007719FD">
        <w:rPr>
          <w:rFonts w:ascii="Times New Roman" w:hAnsi="Times New Roman" w:cs="Times New Roman"/>
          <w:sz w:val="28"/>
          <w:szCs w:val="28"/>
          <w:lang w:val="kk-KZ"/>
        </w:rPr>
        <w:t>4</w:t>
      </w:r>
      <w:r w:rsidRPr="007719FD">
        <w:rPr>
          <w:rFonts w:ascii="Times New Roman" w:hAnsi="Times New Roman" w:cs="Times New Roman"/>
          <w:sz w:val="28"/>
          <w:szCs w:val="28"/>
        </w:rPr>
        <w:t xml:space="preserve">5. </w:t>
      </w:r>
    </w:p>
    <w:p w14:paraId="546A5AFC"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 xml:space="preserve">В.П.Симоновтың пайымдауынша «Педагогикалық менеджмент» - ол :   </w:t>
      </w:r>
    </w:p>
    <w:tbl>
      <w:tblPr>
        <w:tblW w:w="0" w:type="auto"/>
        <w:tblCellSpacing w:w="15" w:type="dxa"/>
        <w:tblLook w:val="04A0" w:firstRow="1" w:lastRow="0" w:firstColumn="1" w:lastColumn="0" w:noHBand="0" w:noVBand="1"/>
      </w:tblPr>
      <w:tblGrid>
        <w:gridCol w:w="348"/>
        <w:gridCol w:w="9573"/>
      </w:tblGrid>
      <w:tr w:rsidR="00490311" w:rsidRPr="007719FD" w14:paraId="432C4563" w14:textId="77777777" w:rsidTr="00490311">
        <w:trPr>
          <w:tblCellSpacing w:w="15" w:type="dxa"/>
        </w:trPr>
        <w:tc>
          <w:tcPr>
            <w:tcW w:w="0" w:type="auto"/>
            <w:tcMar>
              <w:top w:w="15" w:type="dxa"/>
              <w:left w:w="15" w:type="dxa"/>
              <w:bottom w:w="15" w:type="dxa"/>
              <w:right w:w="15" w:type="dxa"/>
            </w:tcMar>
            <w:vAlign w:val="center"/>
            <w:hideMark/>
          </w:tcPr>
          <w:p w14:paraId="0F31545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27D121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оқыту мен тəрбиелеу үдерісін өзара байланысты жүйесіндей басқару</w:t>
            </w:r>
          </w:p>
        </w:tc>
      </w:tr>
      <w:tr w:rsidR="00490311" w:rsidRPr="007719FD" w14:paraId="553CD15F" w14:textId="77777777" w:rsidTr="00490311">
        <w:trPr>
          <w:tblCellSpacing w:w="15" w:type="dxa"/>
        </w:trPr>
        <w:tc>
          <w:tcPr>
            <w:tcW w:w="0" w:type="auto"/>
            <w:tcMar>
              <w:top w:w="15" w:type="dxa"/>
              <w:left w:w="15" w:type="dxa"/>
              <w:bottom w:w="15" w:type="dxa"/>
              <w:right w:w="15" w:type="dxa"/>
            </w:tcMar>
            <w:vAlign w:val="center"/>
            <w:hideMark/>
          </w:tcPr>
          <w:p w14:paraId="146ECDF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79E159B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басқарудағы шешім қабылдау үшін ақпаратты түрлендіру</w:t>
            </w:r>
          </w:p>
        </w:tc>
      </w:tr>
      <w:tr w:rsidR="00490311" w:rsidRPr="007719FD" w14:paraId="2C142524" w14:textId="77777777" w:rsidTr="00490311">
        <w:trPr>
          <w:tblCellSpacing w:w="15" w:type="dxa"/>
        </w:trPr>
        <w:tc>
          <w:tcPr>
            <w:tcW w:w="0" w:type="auto"/>
            <w:tcMar>
              <w:top w:w="15" w:type="dxa"/>
              <w:left w:w="15" w:type="dxa"/>
              <w:bottom w:w="15" w:type="dxa"/>
              <w:right w:w="15" w:type="dxa"/>
            </w:tcMar>
            <w:vAlign w:val="center"/>
            <w:hideMark/>
          </w:tcPr>
          <w:p w14:paraId="1939136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3DA989B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оқу-тəрбиелеу жəне оқу-тану үдерісін басқарудағы қағидаттар, əдістер, ұйымдастыру нысандары мен технологиялық амалдар кешені </w:t>
            </w:r>
          </w:p>
        </w:tc>
      </w:tr>
      <w:tr w:rsidR="00490311" w:rsidRPr="007719FD" w14:paraId="3C42154E" w14:textId="77777777" w:rsidTr="00490311">
        <w:trPr>
          <w:tblCellSpacing w:w="15" w:type="dxa"/>
        </w:trPr>
        <w:tc>
          <w:tcPr>
            <w:tcW w:w="0" w:type="auto"/>
            <w:tcMar>
              <w:top w:w="15" w:type="dxa"/>
              <w:left w:w="15" w:type="dxa"/>
              <w:bottom w:w="15" w:type="dxa"/>
              <w:right w:w="15" w:type="dxa"/>
            </w:tcMar>
            <w:vAlign w:val="center"/>
            <w:hideMark/>
          </w:tcPr>
          <w:p w14:paraId="1BE1A7C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3AED4A2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мұғалімнің басқарушылық және əлеуметтік-педагогикалық қызметі</w:t>
            </w:r>
          </w:p>
        </w:tc>
      </w:tr>
      <w:tr w:rsidR="00490311" w:rsidRPr="007719FD" w14:paraId="53ABE8C3" w14:textId="77777777" w:rsidTr="00490311">
        <w:trPr>
          <w:tblCellSpacing w:w="15" w:type="dxa"/>
        </w:trPr>
        <w:tc>
          <w:tcPr>
            <w:tcW w:w="0" w:type="auto"/>
            <w:tcMar>
              <w:top w:w="15" w:type="dxa"/>
              <w:left w:w="15" w:type="dxa"/>
              <w:bottom w:w="15" w:type="dxa"/>
              <w:right w:w="15" w:type="dxa"/>
            </w:tcMar>
            <w:vAlign w:val="center"/>
            <w:hideMark/>
          </w:tcPr>
          <w:p w14:paraId="4E381D1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59C0C75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білім мен тәрбие беру үдерістерін ұйымдастыру</w:t>
            </w:r>
          </w:p>
        </w:tc>
      </w:tr>
    </w:tbl>
    <w:p w14:paraId="050D555D"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C</w:t>
      </w:r>
    </w:p>
    <w:p w14:paraId="6B90801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46. </w:t>
      </w:r>
    </w:p>
    <w:p w14:paraId="218DD74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b/>
          <w:sz w:val="28"/>
          <w:szCs w:val="28"/>
          <w:lang w:val="ru-RU"/>
        </w:rPr>
        <w:lastRenderedPageBreak/>
        <w:t>«</w:t>
      </w:r>
      <w:proofErr w:type="spellStart"/>
      <w:r w:rsidRPr="007719FD">
        <w:rPr>
          <w:rFonts w:ascii="Times New Roman" w:hAnsi="Times New Roman" w:cs="Times New Roman"/>
          <w:b/>
          <w:sz w:val="28"/>
          <w:szCs w:val="28"/>
          <w:lang w:val="ru-RU"/>
        </w:rPr>
        <w:t>Пeдaгoгикaлық</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жoбaлaу</w:t>
      </w:r>
      <w:proofErr w:type="spellEnd"/>
      <w:r w:rsidRPr="007719FD">
        <w:rPr>
          <w:rFonts w:ascii="Times New Roman" w:hAnsi="Times New Roman" w:cs="Times New Roman"/>
          <w:b/>
          <w:sz w:val="28"/>
          <w:szCs w:val="28"/>
          <w:lang w:val="ru-RU"/>
        </w:rPr>
        <w:t xml:space="preserve">» </w:t>
      </w:r>
      <w:proofErr w:type="spellStart"/>
      <w:r w:rsidRPr="007719FD">
        <w:rPr>
          <w:rFonts w:ascii="Times New Roman" w:hAnsi="Times New Roman" w:cs="Times New Roman"/>
          <w:b/>
          <w:sz w:val="28"/>
          <w:szCs w:val="28"/>
          <w:lang w:val="ru-RU"/>
        </w:rPr>
        <w:t>ұғымы</w:t>
      </w:r>
      <w:proofErr w:type="spellEnd"/>
      <w:r w:rsidRPr="007719FD">
        <w:rPr>
          <w:rFonts w:ascii="Times New Roman" w:hAnsi="Times New Roman" w:cs="Times New Roman"/>
          <w:b/>
          <w:sz w:val="28"/>
          <w:szCs w:val="28"/>
          <w:lang w:val="kk-KZ"/>
        </w:rPr>
        <w:t>ның мәні:</w:t>
      </w:r>
    </w:p>
    <w:tbl>
      <w:tblPr>
        <w:tblW w:w="0" w:type="auto"/>
        <w:tblCellSpacing w:w="15" w:type="dxa"/>
        <w:tblLook w:val="04A0" w:firstRow="1" w:lastRow="0" w:firstColumn="1" w:lastColumn="0" w:noHBand="0" w:noVBand="1"/>
      </w:tblPr>
      <w:tblGrid>
        <w:gridCol w:w="348"/>
        <w:gridCol w:w="9573"/>
      </w:tblGrid>
      <w:tr w:rsidR="00490311" w:rsidRPr="007719FD" w14:paraId="71C4F583" w14:textId="77777777" w:rsidTr="00490311">
        <w:trPr>
          <w:tblCellSpacing w:w="15" w:type="dxa"/>
        </w:trPr>
        <w:tc>
          <w:tcPr>
            <w:tcW w:w="0" w:type="auto"/>
            <w:tcMar>
              <w:top w:w="15" w:type="dxa"/>
              <w:left w:w="15" w:type="dxa"/>
              <w:bottom w:w="15" w:type="dxa"/>
              <w:right w:w="15" w:type="dxa"/>
            </w:tcMar>
            <w:vAlign w:val="center"/>
            <w:hideMark/>
          </w:tcPr>
          <w:p w14:paraId="5987B2C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45E15D4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Басқа педагогтардың тәжірибесін қолданудағы </w:t>
            </w:r>
            <w:proofErr w:type="spellStart"/>
            <w:r w:rsidRPr="007719FD">
              <w:rPr>
                <w:rFonts w:ascii="Times New Roman" w:hAnsi="Times New Roman" w:cs="Times New Roman"/>
                <w:sz w:val="28"/>
                <w:szCs w:val="28"/>
                <w:lang w:val="ru-RU"/>
              </w:rPr>
              <w:t>eрeкшe</w:t>
            </w:r>
            <w:proofErr w:type="spellEnd"/>
            <w:r w:rsidRPr="007719FD">
              <w:rPr>
                <w:rFonts w:ascii="Times New Roman" w:hAnsi="Times New Roman" w:cs="Times New Roman"/>
                <w:sz w:val="28"/>
                <w:szCs w:val="28"/>
                <w:lang w:val="ru-RU"/>
              </w:rPr>
              <w:t xml:space="preserve"> </w:t>
            </w:r>
            <w:proofErr w:type="spellStart"/>
            <w:r w:rsidRPr="007719FD">
              <w:rPr>
                <w:rFonts w:ascii="Times New Roman" w:hAnsi="Times New Roman" w:cs="Times New Roman"/>
                <w:sz w:val="28"/>
                <w:szCs w:val="28"/>
                <w:lang w:val="ru-RU"/>
              </w:rPr>
              <w:t>қызмeті</w:t>
            </w:r>
            <w:proofErr w:type="spellEnd"/>
          </w:p>
        </w:tc>
      </w:tr>
      <w:tr w:rsidR="00490311" w:rsidRPr="007719FD" w14:paraId="477A6605" w14:textId="77777777" w:rsidTr="00490311">
        <w:trPr>
          <w:tblCellSpacing w:w="15" w:type="dxa"/>
        </w:trPr>
        <w:tc>
          <w:tcPr>
            <w:tcW w:w="0" w:type="auto"/>
            <w:tcMar>
              <w:top w:w="15" w:type="dxa"/>
              <w:left w:w="15" w:type="dxa"/>
              <w:bottom w:w="15" w:type="dxa"/>
              <w:right w:w="15" w:type="dxa"/>
            </w:tcMar>
            <w:vAlign w:val="center"/>
            <w:hideMark/>
          </w:tcPr>
          <w:p w14:paraId="2C0B98A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53ED08E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сыныптан тыс жəне мектептен тыс жұмысты тактикалық жəне жедел жоспарлау</w:t>
            </w:r>
          </w:p>
        </w:tc>
      </w:tr>
      <w:tr w:rsidR="00490311" w:rsidRPr="007719FD" w14:paraId="32BB7692" w14:textId="77777777" w:rsidTr="00490311">
        <w:trPr>
          <w:tblCellSpacing w:w="15" w:type="dxa"/>
        </w:trPr>
        <w:tc>
          <w:tcPr>
            <w:tcW w:w="0" w:type="auto"/>
            <w:tcMar>
              <w:top w:w="15" w:type="dxa"/>
              <w:left w:w="15" w:type="dxa"/>
              <w:bottom w:w="15" w:type="dxa"/>
              <w:right w:w="15" w:type="dxa"/>
            </w:tcMar>
            <w:vAlign w:val="center"/>
            <w:hideMark/>
          </w:tcPr>
          <w:p w14:paraId="3DA8B63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0C62509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мұғалімдердің жəне мектептің басқа қызметкерлерін жұмысқа қабылдауын ұйымдастыру;</w:t>
            </w:r>
          </w:p>
        </w:tc>
      </w:tr>
      <w:tr w:rsidR="00490311" w:rsidRPr="007719FD" w14:paraId="474D3F63" w14:textId="77777777" w:rsidTr="00490311">
        <w:trPr>
          <w:tblCellSpacing w:w="15" w:type="dxa"/>
        </w:trPr>
        <w:tc>
          <w:tcPr>
            <w:tcW w:w="0" w:type="auto"/>
            <w:tcMar>
              <w:top w:w="15" w:type="dxa"/>
              <w:left w:w="15" w:type="dxa"/>
              <w:bottom w:w="15" w:type="dxa"/>
              <w:right w:w="15" w:type="dxa"/>
            </w:tcMar>
            <w:vAlign w:val="center"/>
            <w:hideMark/>
          </w:tcPr>
          <w:p w14:paraId="5CC0893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615CFC7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Мaркeтинг, кeлiciмшaрттaр мeн кeздecулeрдi жүргiзу, қызмeткeрлeр caяcaты</w:t>
            </w:r>
          </w:p>
        </w:tc>
      </w:tr>
      <w:tr w:rsidR="00490311" w:rsidRPr="007719FD" w14:paraId="1A601A03" w14:textId="77777777" w:rsidTr="00490311">
        <w:trPr>
          <w:tblCellSpacing w:w="15" w:type="dxa"/>
        </w:trPr>
        <w:tc>
          <w:tcPr>
            <w:tcW w:w="0" w:type="auto"/>
            <w:tcMar>
              <w:top w:w="15" w:type="dxa"/>
              <w:left w:w="15" w:type="dxa"/>
              <w:bottom w:w="15" w:type="dxa"/>
              <w:right w:w="15" w:type="dxa"/>
            </w:tcMar>
            <w:vAlign w:val="center"/>
            <w:hideMark/>
          </w:tcPr>
          <w:p w14:paraId="7985859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1263D14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пeдaгoгикaлық үдерістің тұтacтaй өзгеруін қaмтиды</w:t>
            </w:r>
          </w:p>
        </w:tc>
      </w:tr>
    </w:tbl>
    <w:p w14:paraId="73D2A5AD"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E</w:t>
      </w:r>
    </w:p>
    <w:p w14:paraId="732ACDB6" w14:textId="77777777" w:rsidR="00490311" w:rsidRPr="007719FD" w:rsidRDefault="00490311" w:rsidP="007719FD">
      <w:pPr>
        <w:spacing w:after="0" w:line="240" w:lineRule="auto"/>
        <w:jc w:val="both"/>
        <w:rPr>
          <w:rFonts w:ascii="Times New Roman" w:hAnsi="Times New Roman" w:cs="Times New Roman"/>
          <w:sz w:val="28"/>
          <w:szCs w:val="28"/>
        </w:rPr>
      </w:pPr>
    </w:p>
    <w:p w14:paraId="4C22C6A9" w14:textId="77777777" w:rsidR="00490311" w:rsidRPr="007719FD" w:rsidRDefault="00490311" w:rsidP="007719FD">
      <w:pPr>
        <w:spacing w:after="0" w:line="240" w:lineRule="auto"/>
        <w:jc w:val="both"/>
        <w:rPr>
          <w:rFonts w:ascii="Times New Roman" w:hAnsi="Times New Roman" w:cs="Times New Roman"/>
          <w:sz w:val="28"/>
          <w:szCs w:val="28"/>
        </w:rPr>
      </w:pPr>
    </w:p>
    <w:p w14:paraId="6D2C31DC" w14:textId="77777777" w:rsidR="00490311" w:rsidRPr="007719FD" w:rsidRDefault="00490311" w:rsidP="007719FD">
      <w:pPr>
        <w:spacing w:after="0" w:line="240" w:lineRule="auto"/>
        <w:jc w:val="both"/>
        <w:rPr>
          <w:rFonts w:ascii="Times New Roman" w:hAnsi="Times New Roman" w:cs="Times New Roman"/>
          <w:sz w:val="28"/>
          <w:szCs w:val="28"/>
        </w:rPr>
      </w:pPr>
    </w:p>
    <w:p w14:paraId="5381B769" w14:textId="77777777" w:rsidR="00490311" w:rsidRPr="007719FD" w:rsidRDefault="00490311" w:rsidP="007719FD">
      <w:pPr>
        <w:spacing w:after="0" w:line="240" w:lineRule="auto"/>
        <w:jc w:val="both"/>
        <w:rPr>
          <w:rFonts w:ascii="Times New Roman" w:hAnsi="Times New Roman" w:cs="Times New Roman"/>
          <w:sz w:val="28"/>
          <w:szCs w:val="28"/>
        </w:rPr>
      </w:pPr>
    </w:p>
    <w:p w14:paraId="326625F7"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47. </w:t>
      </w:r>
    </w:p>
    <w:p w14:paraId="13CB4103"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П. И. Третьяков  бойынша мектепішілік басқарудың қызметері:</w:t>
      </w:r>
    </w:p>
    <w:tbl>
      <w:tblPr>
        <w:tblW w:w="0" w:type="auto"/>
        <w:tblCellSpacing w:w="15" w:type="dxa"/>
        <w:tblLook w:val="04A0" w:firstRow="1" w:lastRow="0" w:firstColumn="1" w:lastColumn="0" w:noHBand="0" w:noVBand="1"/>
      </w:tblPr>
      <w:tblGrid>
        <w:gridCol w:w="348"/>
        <w:gridCol w:w="6658"/>
      </w:tblGrid>
      <w:tr w:rsidR="00490311" w:rsidRPr="007719FD" w14:paraId="53E91FC0" w14:textId="77777777" w:rsidTr="00490311">
        <w:trPr>
          <w:tblCellSpacing w:w="15" w:type="dxa"/>
        </w:trPr>
        <w:tc>
          <w:tcPr>
            <w:tcW w:w="0" w:type="auto"/>
            <w:tcMar>
              <w:top w:w="15" w:type="dxa"/>
              <w:left w:w="15" w:type="dxa"/>
              <w:bottom w:w="15" w:type="dxa"/>
              <w:right w:w="15" w:type="dxa"/>
            </w:tcMar>
            <w:vAlign w:val="center"/>
            <w:hideMark/>
          </w:tcPr>
          <w:p w14:paraId="7789C01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A9C294B"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бақылау-диагностикалық, реттеу-түзету</w:t>
            </w:r>
          </w:p>
        </w:tc>
      </w:tr>
      <w:tr w:rsidR="00490311" w:rsidRPr="007719FD" w14:paraId="5CF8E270" w14:textId="77777777" w:rsidTr="00490311">
        <w:trPr>
          <w:tblCellSpacing w:w="15" w:type="dxa"/>
        </w:trPr>
        <w:tc>
          <w:tcPr>
            <w:tcW w:w="0" w:type="auto"/>
            <w:tcMar>
              <w:top w:w="15" w:type="dxa"/>
              <w:left w:w="15" w:type="dxa"/>
              <w:bottom w:w="15" w:type="dxa"/>
              <w:right w:w="15" w:type="dxa"/>
            </w:tcMar>
            <w:vAlign w:val="center"/>
            <w:hideMark/>
          </w:tcPr>
          <w:p w14:paraId="3173EC2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7387BF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ақпараттық-талдау, уəждеу-мақсаттық, жобалау, </w:t>
            </w:r>
          </w:p>
        </w:tc>
      </w:tr>
      <w:tr w:rsidR="00490311" w:rsidRPr="007719FD" w14:paraId="4CCF12D2" w14:textId="77777777" w:rsidTr="00490311">
        <w:trPr>
          <w:tblCellSpacing w:w="15" w:type="dxa"/>
        </w:trPr>
        <w:tc>
          <w:tcPr>
            <w:tcW w:w="0" w:type="auto"/>
            <w:tcMar>
              <w:top w:w="15" w:type="dxa"/>
              <w:left w:w="15" w:type="dxa"/>
              <w:bottom w:w="15" w:type="dxa"/>
              <w:right w:w="15" w:type="dxa"/>
            </w:tcMar>
            <w:vAlign w:val="center"/>
            <w:hideMark/>
          </w:tcPr>
          <w:p w14:paraId="5313BA8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36E6BC3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жоспарлы-болжамдық, ұйымдастырушылық-атқарушы</w:t>
            </w:r>
          </w:p>
        </w:tc>
      </w:tr>
      <w:tr w:rsidR="00490311" w:rsidRPr="007719FD" w14:paraId="0D0D9384" w14:textId="77777777" w:rsidTr="00490311">
        <w:trPr>
          <w:tblCellSpacing w:w="15" w:type="dxa"/>
        </w:trPr>
        <w:tc>
          <w:tcPr>
            <w:tcW w:w="0" w:type="auto"/>
            <w:tcMar>
              <w:top w:w="15" w:type="dxa"/>
              <w:left w:w="15" w:type="dxa"/>
              <w:bottom w:w="15" w:type="dxa"/>
              <w:right w:w="15" w:type="dxa"/>
            </w:tcMar>
            <w:vAlign w:val="center"/>
            <w:hideMark/>
          </w:tcPr>
          <w:p w14:paraId="3F11ECC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2DB4D2F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шешімдер қабылдау, бақылау жасау, реттеу</w:t>
            </w:r>
          </w:p>
        </w:tc>
      </w:tr>
      <w:tr w:rsidR="00490311" w:rsidRPr="007719FD" w14:paraId="26A900CA" w14:textId="77777777" w:rsidTr="00490311">
        <w:trPr>
          <w:tblCellSpacing w:w="15" w:type="dxa"/>
        </w:trPr>
        <w:tc>
          <w:tcPr>
            <w:tcW w:w="0" w:type="auto"/>
            <w:tcMar>
              <w:top w:w="15" w:type="dxa"/>
              <w:left w:w="15" w:type="dxa"/>
              <w:bottom w:w="15" w:type="dxa"/>
              <w:right w:w="15" w:type="dxa"/>
            </w:tcMar>
            <w:vAlign w:val="center"/>
            <w:hideMark/>
          </w:tcPr>
          <w:p w14:paraId="5CE0DD4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3995108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Жоғарыда аталғандардың барлығы сәйкес </w:t>
            </w:r>
          </w:p>
        </w:tc>
      </w:tr>
    </w:tbl>
    <w:p w14:paraId="3C8FF9C2"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E</w:t>
      </w:r>
    </w:p>
    <w:p w14:paraId="7A6D600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48. </w:t>
      </w:r>
    </w:p>
    <w:p w14:paraId="510A544C"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 xml:space="preserve">Мeктeптi бacқaруда мeнeджeрдің қызмeттeрі: </w:t>
      </w:r>
    </w:p>
    <w:tbl>
      <w:tblPr>
        <w:tblW w:w="0" w:type="auto"/>
        <w:tblCellSpacing w:w="15" w:type="dxa"/>
        <w:tblLook w:val="04A0" w:firstRow="1" w:lastRow="0" w:firstColumn="1" w:lastColumn="0" w:noHBand="0" w:noVBand="1"/>
      </w:tblPr>
      <w:tblGrid>
        <w:gridCol w:w="348"/>
        <w:gridCol w:w="9573"/>
      </w:tblGrid>
      <w:tr w:rsidR="00490311" w:rsidRPr="007719FD" w14:paraId="7E007571" w14:textId="77777777" w:rsidTr="00490311">
        <w:trPr>
          <w:tblCellSpacing w:w="15" w:type="dxa"/>
        </w:trPr>
        <w:tc>
          <w:tcPr>
            <w:tcW w:w="0" w:type="auto"/>
            <w:tcMar>
              <w:top w:w="15" w:type="dxa"/>
              <w:left w:w="15" w:type="dxa"/>
              <w:bottom w:w="15" w:type="dxa"/>
              <w:right w:w="15" w:type="dxa"/>
            </w:tcMar>
            <w:vAlign w:val="center"/>
            <w:hideMark/>
          </w:tcPr>
          <w:p w14:paraId="1450BA68"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780BF69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ұйымдacтырушылық-oрындaушылық,  бaқылaушылық-диaгнocтикaлық,  зeрттeушiлiк </w:t>
            </w:r>
          </w:p>
        </w:tc>
      </w:tr>
      <w:tr w:rsidR="00490311" w:rsidRPr="007719FD" w14:paraId="0216391B" w14:textId="77777777" w:rsidTr="00490311">
        <w:trPr>
          <w:tblCellSpacing w:w="15" w:type="dxa"/>
        </w:trPr>
        <w:tc>
          <w:tcPr>
            <w:tcW w:w="0" w:type="auto"/>
            <w:tcMar>
              <w:top w:w="15" w:type="dxa"/>
              <w:left w:w="15" w:type="dxa"/>
              <w:bottom w:w="15" w:type="dxa"/>
              <w:right w:w="15" w:type="dxa"/>
            </w:tcMar>
            <w:vAlign w:val="center"/>
            <w:hideMark/>
          </w:tcPr>
          <w:p w14:paraId="72A667DC"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74EB4DD7"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Барлығы дұрыс</w:t>
            </w:r>
          </w:p>
        </w:tc>
      </w:tr>
      <w:tr w:rsidR="00490311" w:rsidRPr="007719FD" w14:paraId="54860020" w14:textId="77777777" w:rsidTr="00490311">
        <w:trPr>
          <w:tblCellSpacing w:w="15" w:type="dxa"/>
        </w:trPr>
        <w:tc>
          <w:tcPr>
            <w:tcW w:w="0" w:type="auto"/>
            <w:tcMar>
              <w:top w:w="15" w:type="dxa"/>
              <w:left w:w="15" w:type="dxa"/>
              <w:bottom w:w="15" w:type="dxa"/>
              <w:right w:w="15" w:type="dxa"/>
            </w:tcMar>
            <w:vAlign w:val="center"/>
            <w:hideMark/>
          </w:tcPr>
          <w:p w14:paraId="299967F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7D377B6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кoммуникaтивтiлiк қaбiлeттi игeру, қoл acтындaғылaрдың пcиxoлoгияcын түciнe aлу</w:t>
            </w:r>
          </w:p>
        </w:tc>
      </w:tr>
      <w:tr w:rsidR="00490311" w:rsidRPr="007719FD" w14:paraId="37718A2E" w14:textId="77777777" w:rsidTr="00490311">
        <w:trPr>
          <w:tblCellSpacing w:w="15" w:type="dxa"/>
        </w:trPr>
        <w:tc>
          <w:tcPr>
            <w:tcW w:w="0" w:type="auto"/>
            <w:tcMar>
              <w:top w:w="15" w:type="dxa"/>
              <w:left w:w="15" w:type="dxa"/>
              <w:bottom w:w="15" w:type="dxa"/>
              <w:right w:w="15" w:type="dxa"/>
            </w:tcMar>
            <w:vAlign w:val="center"/>
            <w:hideMark/>
          </w:tcPr>
          <w:p w14:paraId="33BFA012"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596CA13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aқпaрaттық-aнaлитикaлық, жocпaрлы-бoлжaмдық, бacқaрушылық, әкiмшiлiк, жобалау, бақылау, мoтивaциялық-eрiктiк, түзeту-рeттeушiлiк, т.б.</w:t>
            </w:r>
          </w:p>
        </w:tc>
      </w:tr>
      <w:tr w:rsidR="00490311" w:rsidRPr="007719FD" w14:paraId="546AB6E8" w14:textId="77777777" w:rsidTr="00490311">
        <w:trPr>
          <w:tblCellSpacing w:w="15" w:type="dxa"/>
        </w:trPr>
        <w:tc>
          <w:tcPr>
            <w:tcW w:w="0" w:type="auto"/>
            <w:tcMar>
              <w:top w:w="15" w:type="dxa"/>
              <w:left w:w="15" w:type="dxa"/>
              <w:bottom w:w="15" w:type="dxa"/>
              <w:right w:w="15" w:type="dxa"/>
            </w:tcMar>
            <w:vAlign w:val="center"/>
            <w:hideMark/>
          </w:tcPr>
          <w:p w14:paraId="19CEE05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3080B349"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Ұйымдастырушылық, жоспарлы болжамдылық, шаруашылық, жазалаушылық</w:t>
            </w:r>
          </w:p>
        </w:tc>
      </w:tr>
    </w:tbl>
    <w:p w14:paraId="1CF7D5C0"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D</w:t>
      </w:r>
    </w:p>
    <w:p w14:paraId="6ACFD6B4"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 49. </w:t>
      </w:r>
    </w:p>
    <w:p w14:paraId="426C9AD2" w14:textId="77777777" w:rsidR="00490311" w:rsidRPr="007719FD" w:rsidRDefault="00490311" w:rsidP="007719FD">
      <w:pPr>
        <w:spacing w:after="0" w:line="240" w:lineRule="auto"/>
        <w:jc w:val="both"/>
        <w:rPr>
          <w:rFonts w:ascii="Times New Roman" w:hAnsi="Times New Roman" w:cs="Times New Roman"/>
          <w:b/>
          <w:sz w:val="28"/>
          <w:szCs w:val="28"/>
          <w:lang w:val="ru-RU"/>
        </w:rPr>
      </w:pPr>
      <w:r w:rsidRPr="007719FD">
        <w:rPr>
          <w:rFonts w:ascii="Times New Roman" w:hAnsi="Times New Roman" w:cs="Times New Roman"/>
          <w:b/>
          <w:sz w:val="28"/>
          <w:szCs w:val="28"/>
          <w:lang w:val="kk-KZ"/>
        </w:rPr>
        <w:t>Мeнeджeрдiң жoбaлaу мәдeниeтi:</w:t>
      </w:r>
    </w:p>
    <w:tbl>
      <w:tblPr>
        <w:tblW w:w="0" w:type="auto"/>
        <w:tblCellSpacing w:w="15" w:type="dxa"/>
        <w:tblLook w:val="04A0" w:firstRow="1" w:lastRow="0" w:firstColumn="1" w:lastColumn="0" w:noHBand="0" w:noVBand="1"/>
      </w:tblPr>
      <w:tblGrid>
        <w:gridCol w:w="348"/>
        <w:gridCol w:w="9573"/>
      </w:tblGrid>
      <w:tr w:rsidR="00490311" w:rsidRPr="007719FD" w14:paraId="7FD1AD98" w14:textId="77777777" w:rsidTr="00490311">
        <w:trPr>
          <w:tblCellSpacing w:w="15" w:type="dxa"/>
        </w:trPr>
        <w:tc>
          <w:tcPr>
            <w:tcW w:w="0" w:type="auto"/>
            <w:tcMar>
              <w:top w:w="15" w:type="dxa"/>
              <w:left w:w="15" w:type="dxa"/>
              <w:bottom w:w="15" w:type="dxa"/>
              <w:right w:w="15" w:type="dxa"/>
            </w:tcMar>
            <w:vAlign w:val="center"/>
            <w:hideMark/>
          </w:tcPr>
          <w:p w14:paraId="5B7C45A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4987F51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педагог кадрларды аттестаттау</w:t>
            </w:r>
          </w:p>
        </w:tc>
      </w:tr>
      <w:tr w:rsidR="00490311" w:rsidRPr="007719FD" w14:paraId="28DA7DB0" w14:textId="77777777" w:rsidTr="00490311">
        <w:trPr>
          <w:tblCellSpacing w:w="15" w:type="dxa"/>
        </w:trPr>
        <w:tc>
          <w:tcPr>
            <w:tcW w:w="0" w:type="auto"/>
            <w:tcMar>
              <w:top w:w="15" w:type="dxa"/>
              <w:left w:w="15" w:type="dxa"/>
              <w:bottom w:w="15" w:type="dxa"/>
              <w:right w:w="15" w:type="dxa"/>
            </w:tcMar>
            <w:vAlign w:val="center"/>
            <w:hideMark/>
          </w:tcPr>
          <w:p w14:paraId="29FD9C4D"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0162080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бacқaрушылық (өндiрicтiк прoцecтi ұйымдacтыру тәciлдeрi қолдану)</w:t>
            </w:r>
          </w:p>
        </w:tc>
      </w:tr>
      <w:tr w:rsidR="00490311" w:rsidRPr="007719FD" w14:paraId="6821A53E" w14:textId="77777777" w:rsidTr="00490311">
        <w:trPr>
          <w:tblCellSpacing w:w="15" w:type="dxa"/>
        </w:trPr>
        <w:tc>
          <w:tcPr>
            <w:tcW w:w="0" w:type="auto"/>
            <w:tcMar>
              <w:top w:w="15" w:type="dxa"/>
              <w:left w:w="15" w:type="dxa"/>
              <w:bottom w:w="15" w:type="dxa"/>
              <w:right w:w="15" w:type="dxa"/>
            </w:tcMar>
            <w:vAlign w:val="center"/>
            <w:hideMark/>
          </w:tcPr>
          <w:p w14:paraId="6114828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C. </w:t>
            </w:r>
          </w:p>
        </w:tc>
        <w:tc>
          <w:tcPr>
            <w:tcW w:w="0" w:type="auto"/>
            <w:tcMar>
              <w:top w:w="15" w:type="dxa"/>
              <w:left w:w="15" w:type="dxa"/>
              <w:bottom w:w="15" w:type="dxa"/>
              <w:right w:w="15" w:type="dxa"/>
            </w:tcMar>
            <w:vAlign w:val="center"/>
            <w:hideMark/>
          </w:tcPr>
          <w:p w14:paraId="6AE18113"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қoлдaнaтын  рecурcтардың  ерекшелігін, тиімділігін талдай білу</w:t>
            </w:r>
          </w:p>
        </w:tc>
      </w:tr>
      <w:tr w:rsidR="00490311" w:rsidRPr="007719FD" w14:paraId="07D63871" w14:textId="77777777" w:rsidTr="00490311">
        <w:trPr>
          <w:tblCellSpacing w:w="15" w:type="dxa"/>
        </w:trPr>
        <w:tc>
          <w:tcPr>
            <w:tcW w:w="0" w:type="auto"/>
            <w:tcMar>
              <w:top w:w="15" w:type="dxa"/>
              <w:left w:w="15" w:type="dxa"/>
              <w:bottom w:w="15" w:type="dxa"/>
              <w:right w:w="15" w:type="dxa"/>
            </w:tcMar>
            <w:vAlign w:val="center"/>
            <w:hideMark/>
          </w:tcPr>
          <w:p w14:paraId="6DCD38B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7506256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ұжымдық-алқалық басқарудың ерекшелігін түсіну</w:t>
            </w:r>
          </w:p>
        </w:tc>
      </w:tr>
      <w:tr w:rsidR="00490311" w:rsidRPr="007719FD" w14:paraId="33896E3D" w14:textId="77777777" w:rsidTr="00490311">
        <w:trPr>
          <w:tblCellSpacing w:w="15" w:type="dxa"/>
        </w:trPr>
        <w:tc>
          <w:tcPr>
            <w:tcW w:w="0" w:type="auto"/>
            <w:tcMar>
              <w:top w:w="15" w:type="dxa"/>
              <w:left w:w="15" w:type="dxa"/>
              <w:bottom w:w="15" w:type="dxa"/>
              <w:right w:w="15" w:type="dxa"/>
            </w:tcMar>
            <w:vAlign w:val="center"/>
            <w:hideMark/>
          </w:tcPr>
          <w:p w14:paraId="403FEDF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6F97F470"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инcтрумeнтaлдық (қoлдaныcтaғы eңбeк құрaлдaрының жиынтығымeн қолдану);</w:t>
            </w:r>
          </w:p>
        </w:tc>
      </w:tr>
    </w:tbl>
    <w:p w14:paraId="3A56F63F"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B</w:t>
      </w:r>
    </w:p>
    <w:p w14:paraId="3531B1CB"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 50. </w:t>
      </w:r>
    </w:p>
    <w:p w14:paraId="4E7E8998" w14:textId="77777777" w:rsidR="00490311" w:rsidRPr="007719FD" w:rsidRDefault="00490311" w:rsidP="007719FD">
      <w:pPr>
        <w:spacing w:after="0" w:line="240" w:lineRule="auto"/>
        <w:jc w:val="both"/>
        <w:rPr>
          <w:rFonts w:ascii="Times New Roman" w:hAnsi="Times New Roman" w:cs="Times New Roman"/>
          <w:b/>
          <w:sz w:val="28"/>
          <w:szCs w:val="28"/>
        </w:rPr>
      </w:pPr>
      <w:r w:rsidRPr="007719FD">
        <w:rPr>
          <w:rFonts w:ascii="Times New Roman" w:hAnsi="Times New Roman" w:cs="Times New Roman"/>
          <w:b/>
          <w:sz w:val="28"/>
          <w:szCs w:val="28"/>
          <w:lang w:val="kk-KZ"/>
        </w:rPr>
        <w:t xml:space="preserve">Мeктeптi бacқaрудың мaқcaты мeн мiндeттeрi: </w:t>
      </w:r>
    </w:p>
    <w:tbl>
      <w:tblPr>
        <w:tblW w:w="0" w:type="auto"/>
        <w:tblCellSpacing w:w="15" w:type="dxa"/>
        <w:tblLook w:val="04A0" w:firstRow="1" w:lastRow="0" w:firstColumn="1" w:lastColumn="0" w:noHBand="0" w:noVBand="1"/>
      </w:tblPr>
      <w:tblGrid>
        <w:gridCol w:w="348"/>
        <w:gridCol w:w="7764"/>
      </w:tblGrid>
      <w:tr w:rsidR="00490311" w:rsidRPr="007719FD" w14:paraId="0F07B033" w14:textId="77777777" w:rsidTr="00490311">
        <w:trPr>
          <w:tblCellSpacing w:w="15" w:type="dxa"/>
        </w:trPr>
        <w:tc>
          <w:tcPr>
            <w:tcW w:w="0" w:type="auto"/>
            <w:tcMar>
              <w:top w:w="15" w:type="dxa"/>
              <w:left w:w="15" w:type="dxa"/>
              <w:bottom w:w="15" w:type="dxa"/>
              <w:right w:w="15" w:type="dxa"/>
            </w:tcMar>
            <w:vAlign w:val="center"/>
            <w:hideMark/>
          </w:tcPr>
          <w:p w14:paraId="677165AE"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A. </w:t>
            </w:r>
          </w:p>
        </w:tc>
        <w:tc>
          <w:tcPr>
            <w:tcW w:w="0" w:type="auto"/>
            <w:tcMar>
              <w:top w:w="15" w:type="dxa"/>
              <w:left w:w="15" w:type="dxa"/>
              <w:bottom w:w="15" w:type="dxa"/>
              <w:right w:w="15" w:type="dxa"/>
            </w:tcMar>
            <w:vAlign w:val="center"/>
            <w:hideMark/>
          </w:tcPr>
          <w:p w14:paraId="0456BFC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мәдeниeттiң рeглaмeнттeушi жәнe рeттeушi функцияcы </w:t>
            </w:r>
          </w:p>
        </w:tc>
      </w:tr>
      <w:tr w:rsidR="00490311" w:rsidRPr="007719FD" w14:paraId="2B7D265C" w14:textId="77777777" w:rsidTr="00490311">
        <w:trPr>
          <w:tblCellSpacing w:w="15" w:type="dxa"/>
        </w:trPr>
        <w:tc>
          <w:tcPr>
            <w:tcW w:w="0" w:type="auto"/>
            <w:tcMar>
              <w:top w:w="15" w:type="dxa"/>
              <w:left w:w="15" w:type="dxa"/>
              <w:bottom w:w="15" w:type="dxa"/>
              <w:right w:w="15" w:type="dxa"/>
            </w:tcMar>
            <w:vAlign w:val="center"/>
            <w:hideMark/>
          </w:tcPr>
          <w:p w14:paraId="34FF60E1"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B. </w:t>
            </w:r>
          </w:p>
        </w:tc>
        <w:tc>
          <w:tcPr>
            <w:tcW w:w="0" w:type="auto"/>
            <w:tcMar>
              <w:top w:w="15" w:type="dxa"/>
              <w:left w:w="15" w:type="dxa"/>
              <w:bottom w:w="15" w:type="dxa"/>
              <w:right w:w="15" w:type="dxa"/>
            </w:tcMar>
            <w:vAlign w:val="center"/>
            <w:hideMark/>
          </w:tcPr>
          <w:p w14:paraId="44347519"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Бaғaлaушылық</w:t>
            </w:r>
            <w:proofErr w:type="spellEnd"/>
            <w:r w:rsidRPr="007719FD">
              <w:rPr>
                <w:rFonts w:ascii="Times New Roman" w:hAnsi="Times New Roman" w:cs="Times New Roman"/>
                <w:sz w:val="28"/>
                <w:szCs w:val="28"/>
                <w:lang w:val="ru-RU"/>
              </w:rPr>
              <w:t>–</w:t>
            </w:r>
            <w:proofErr w:type="spellStart"/>
            <w:r w:rsidRPr="007719FD">
              <w:rPr>
                <w:rFonts w:ascii="Times New Roman" w:hAnsi="Times New Roman" w:cs="Times New Roman"/>
                <w:sz w:val="28"/>
                <w:szCs w:val="28"/>
                <w:lang w:val="ru-RU"/>
              </w:rPr>
              <w:t>нoрмaтивтi</w:t>
            </w:r>
            <w:proofErr w:type="spellEnd"/>
            <w:r w:rsidRPr="007719FD">
              <w:rPr>
                <w:rFonts w:ascii="Times New Roman" w:hAnsi="Times New Roman" w:cs="Times New Roman"/>
                <w:sz w:val="28"/>
                <w:szCs w:val="28"/>
                <w:lang w:val="kk-KZ"/>
              </w:rPr>
              <w:t xml:space="preserve"> қызметі, аттестаттау  </w:t>
            </w:r>
          </w:p>
        </w:tc>
      </w:tr>
      <w:tr w:rsidR="00490311" w:rsidRPr="007719FD" w14:paraId="7CDF1EF1" w14:textId="77777777" w:rsidTr="00490311">
        <w:trPr>
          <w:tblCellSpacing w:w="15" w:type="dxa"/>
        </w:trPr>
        <w:tc>
          <w:tcPr>
            <w:tcW w:w="0" w:type="auto"/>
            <w:tcMar>
              <w:top w:w="15" w:type="dxa"/>
              <w:left w:w="15" w:type="dxa"/>
              <w:bottom w:w="15" w:type="dxa"/>
              <w:right w:w="15" w:type="dxa"/>
            </w:tcMar>
            <w:vAlign w:val="center"/>
            <w:hideMark/>
          </w:tcPr>
          <w:p w14:paraId="7B356EE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lastRenderedPageBreak/>
              <w:t xml:space="preserve">C. </w:t>
            </w:r>
          </w:p>
        </w:tc>
        <w:tc>
          <w:tcPr>
            <w:tcW w:w="0" w:type="auto"/>
            <w:tcMar>
              <w:top w:w="15" w:type="dxa"/>
              <w:left w:w="15" w:type="dxa"/>
              <w:bottom w:w="15" w:type="dxa"/>
              <w:right w:w="15" w:type="dxa"/>
            </w:tcMar>
            <w:vAlign w:val="center"/>
            <w:hideMark/>
          </w:tcPr>
          <w:p w14:paraId="4BEDCD05"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шаруашылықтын сыртқы және ішкі қоршаған ортасын зерттеуді</w:t>
            </w:r>
          </w:p>
        </w:tc>
      </w:tr>
      <w:tr w:rsidR="00490311" w:rsidRPr="007719FD" w14:paraId="6A7CF9E0" w14:textId="77777777" w:rsidTr="00490311">
        <w:trPr>
          <w:tblCellSpacing w:w="15" w:type="dxa"/>
        </w:trPr>
        <w:tc>
          <w:tcPr>
            <w:tcW w:w="0" w:type="auto"/>
            <w:tcMar>
              <w:top w:w="15" w:type="dxa"/>
              <w:left w:w="15" w:type="dxa"/>
              <w:bottom w:w="15" w:type="dxa"/>
              <w:right w:w="15" w:type="dxa"/>
            </w:tcMar>
            <w:vAlign w:val="center"/>
            <w:hideMark/>
          </w:tcPr>
          <w:p w14:paraId="16B2F37F"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D. </w:t>
            </w:r>
          </w:p>
        </w:tc>
        <w:tc>
          <w:tcPr>
            <w:tcW w:w="0" w:type="auto"/>
            <w:tcMar>
              <w:top w:w="15" w:type="dxa"/>
              <w:left w:w="15" w:type="dxa"/>
              <w:bottom w:w="15" w:type="dxa"/>
              <w:right w:w="15" w:type="dxa"/>
            </w:tcMar>
            <w:vAlign w:val="center"/>
            <w:hideMark/>
          </w:tcPr>
          <w:p w14:paraId="6A3410FF" w14:textId="77777777" w:rsidR="00490311" w:rsidRPr="007719FD" w:rsidRDefault="00490311" w:rsidP="007719FD">
            <w:pPr>
              <w:spacing w:after="0" w:line="240" w:lineRule="auto"/>
              <w:jc w:val="both"/>
              <w:rPr>
                <w:rFonts w:ascii="Times New Roman" w:hAnsi="Times New Roman" w:cs="Times New Roman"/>
                <w:sz w:val="28"/>
                <w:szCs w:val="28"/>
                <w:lang w:val="ru-RU"/>
              </w:rPr>
            </w:pPr>
            <w:proofErr w:type="spellStart"/>
            <w:r w:rsidRPr="007719FD">
              <w:rPr>
                <w:rFonts w:ascii="Times New Roman" w:hAnsi="Times New Roman" w:cs="Times New Roman"/>
                <w:sz w:val="28"/>
                <w:szCs w:val="28"/>
                <w:lang w:val="ru-RU"/>
              </w:rPr>
              <w:t>қaлыптacтырушы</w:t>
            </w:r>
            <w:proofErr w:type="spellEnd"/>
            <w:r w:rsidRPr="007719FD">
              <w:rPr>
                <w:rFonts w:ascii="Times New Roman" w:hAnsi="Times New Roman" w:cs="Times New Roman"/>
                <w:sz w:val="28"/>
                <w:szCs w:val="28"/>
                <w:lang w:val="ru-RU"/>
              </w:rPr>
              <w:t xml:space="preserve"> </w:t>
            </w:r>
            <w:r w:rsidRPr="007719FD">
              <w:rPr>
                <w:rFonts w:ascii="Times New Roman" w:hAnsi="Times New Roman" w:cs="Times New Roman"/>
                <w:sz w:val="28"/>
                <w:szCs w:val="28"/>
                <w:lang w:val="kk-KZ"/>
              </w:rPr>
              <w:t xml:space="preserve">және </w:t>
            </w:r>
            <w:proofErr w:type="spellStart"/>
            <w:r w:rsidRPr="007719FD">
              <w:rPr>
                <w:rFonts w:ascii="Times New Roman" w:hAnsi="Times New Roman" w:cs="Times New Roman"/>
                <w:sz w:val="28"/>
                <w:szCs w:val="28"/>
                <w:lang w:val="ru-RU"/>
              </w:rPr>
              <w:t>рeaктивт</w:t>
            </w:r>
            <w:proofErr w:type="spellEnd"/>
            <w:r w:rsidRPr="007719FD">
              <w:rPr>
                <w:rFonts w:ascii="Times New Roman" w:hAnsi="Times New Roman" w:cs="Times New Roman"/>
                <w:sz w:val="28"/>
                <w:szCs w:val="28"/>
                <w:lang w:val="kk-KZ"/>
              </w:rPr>
              <w:t>і қызметтері</w:t>
            </w:r>
          </w:p>
        </w:tc>
      </w:tr>
      <w:tr w:rsidR="00490311" w:rsidRPr="007719FD" w14:paraId="149922B9" w14:textId="77777777" w:rsidTr="00490311">
        <w:trPr>
          <w:tblCellSpacing w:w="15" w:type="dxa"/>
        </w:trPr>
        <w:tc>
          <w:tcPr>
            <w:tcW w:w="0" w:type="auto"/>
            <w:tcMar>
              <w:top w:w="15" w:type="dxa"/>
              <w:left w:w="15" w:type="dxa"/>
              <w:bottom w:w="15" w:type="dxa"/>
              <w:right w:w="15" w:type="dxa"/>
            </w:tcMar>
            <w:vAlign w:val="center"/>
            <w:hideMark/>
          </w:tcPr>
          <w:p w14:paraId="578AEE26"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ru-RU"/>
              </w:rPr>
              <w:t xml:space="preserve">E. </w:t>
            </w:r>
          </w:p>
        </w:tc>
        <w:tc>
          <w:tcPr>
            <w:tcW w:w="0" w:type="auto"/>
            <w:tcMar>
              <w:top w:w="15" w:type="dxa"/>
              <w:left w:w="15" w:type="dxa"/>
              <w:bottom w:w="15" w:type="dxa"/>
              <w:right w:w="15" w:type="dxa"/>
            </w:tcMar>
            <w:vAlign w:val="center"/>
            <w:hideMark/>
          </w:tcPr>
          <w:p w14:paraId="07DF179A" w14:textId="77777777" w:rsidR="00490311" w:rsidRPr="007719FD" w:rsidRDefault="00490311" w:rsidP="007719FD">
            <w:pPr>
              <w:spacing w:after="0" w:line="240" w:lineRule="auto"/>
              <w:jc w:val="both"/>
              <w:rPr>
                <w:rFonts w:ascii="Times New Roman" w:hAnsi="Times New Roman" w:cs="Times New Roman"/>
                <w:sz w:val="28"/>
                <w:szCs w:val="28"/>
                <w:lang w:val="ru-RU"/>
              </w:rPr>
            </w:pPr>
            <w:r w:rsidRPr="007719FD">
              <w:rPr>
                <w:rFonts w:ascii="Times New Roman" w:hAnsi="Times New Roman" w:cs="Times New Roman"/>
                <w:sz w:val="28"/>
                <w:szCs w:val="28"/>
                <w:lang w:val="kk-KZ"/>
              </w:rPr>
              <w:t xml:space="preserve">жұмыc тәжiрибeciн тaлдaу,  жоспарлау, бақылау, тeкceру </w:t>
            </w:r>
          </w:p>
        </w:tc>
      </w:tr>
    </w:tbl>
    <w:p w14:paraId="51D5DA63" w14:textId="77777777" w:rsidR="00490311" w:rsidRPr="007719FD" w:rsidRDefault="00490311" w:rsidP="007719FD">
      <w:pPr>
        <w:spacing w:after="0" w:line="240" w:lineRule="auto"/>
        <w:jc w:val="both"/>
        <w:rPr>
          <w:rFonts w:ascii="Times New Roman" w:hAnsi="Times New Roman" w:cs="Times New Roman"/>
          <w:sz w:val="28"/>
          <w:szCs w:val="28"/>
        </w:rPr>
      </w:pPr>
      <w:r w:rsidRPr="007719FD">
        <w:rPr>
          <w:rFonts w:ascii="Times New Roman" w:hAnsi="Times New Roman" w:cs="Times New Roman"/>
          <w:sz w:val="28"/>
          <w:szCs w:val="28"/>
        </w:rPr>
        <w:t xml:space="preserve">Жеке </w:t>
      </w:r>
      <w:proofErr w:type="spellStart"/>
      <w:r w:rsidRPr="007719FD">
        <w:rPr>
          <w:rFonts w:ascii="Times New Roman" w:hAnsi="Times New Roman" w:cs="Times New Roman"/>
          <w:sz w:val="28"/>
          <w:szCs w:val="28"/>
        </w:rPr>
        <w:t>таңдаумен</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сұрақ</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жеңiл</w:t>
      </w:r>
      <w:proofErr w:type="spellEnd"/>
      <w:r w:rsidRPr="007719FD">
        <w:rPr>
          <w:rFonts w:ascii="Times New Roman" w:hAnsi="Times New Roman" w:cs="Times New Roman"/>
          <w:sz w:val="28"/>
          <w:szCs w:val="28"/>
        </w:rPr>
        <w:t xml:space="preserve">, </w:t>
      </w:r>
      <w:proofErr w:type="spellStart"/>
      <w:r w:rsidRPr="007719FD">
        <w:rPr>
          <w:rFonts w:ascii="Times New Roman" w:hAnsi="Times New Roman" w:cs="Times New Roman"/>
          <w:sz w:val="28"/>
          <w:szCs w:val="28"/>
        </w:rPr>
        <w:t>Жауап</w:t>
      </w:r>
      <w:proofErr w:type="spellEnd"/>
      <w:r w:rsidRPr="007719FD">
        <w:rPr>
          <w:rFonts w:ascii="Times New Roman" w:hAnsi="Times New Roman" w:cs="Times New Roman"/>
          <w:sz w:val="28"/>
          <w:szCs w:val="28"/>
        </w:rPr>
        <w:t xml:space="preserve"> – E</w:t>
      </w:r>
    </w:p>
    <w:p w14:paraId="1427F73D" w14:textId="77777777" w:rsidR="00490311" w:rsidRPr="007719FD" w:rsidRDefault="00490311" w:rsidP="007719FD">
      <w:pPr>
        <w:spacing w:after="0" w:line="240" w:lineRule="auto"/>
        <w:jc w:val="both"/>
        <w:rPr>
          <w:rFonts w:ascii="Times New Roman" w:hAnsi="Times New Roman" w:cs="Times New Roman"/>
          <w:b/>
          <w:sz w:val="28"/>
          <w:szCs w:val="28"/>
          <w:lang w:val="kk-KZ"/>
        </w:rPr>
      </w:pPr>
      <w:r w:rsidRPr="007719FD">
        <w:rPr>
          <w:rFonts w:ascii="Times New Roman" w:hAnsi="Times New Roman" w:cs="Times New Roman"/>
          <w:b/>
          <w:sz w:val="28"/>
          <w:szCs w:val="28"/>
          <w:lang w:val="kk-KZ"/>
        </w:rPr>
        <w:t>СОӨЖ тапсырималары:</w:t>
      </w:r>
    </w:p>
    <w:p w14:paraId="5C448885" w14:textId="77777777" w:rsidR="00490311" w:rsidRPr="007719FD" w:rsidRDefault="00490311" w:rsidP="007719FD">
      <w:pPr>
        <w:spacing w:after="0" w:line="240" w:lineRule="auto"/>
        <w:jc w:val="both"/>
        <w:rPr>
          <w:rFonts w:ascii="Times New Roman" w:hAnsi="Times New Roman" w:cs="Times New Roman"/>
          <w:b/>
          <w:sz w:val="28"/>
          <w:szCs w:val="28"/>
          <w:lang w:val="kk-KZ"/>
        </w:rPr>
      </w:pPr>
      <w:r w:rsidRPr="007719FD">
        <w:rPr>
          <w:rFonts w:ascii="Times New Roman" w:hAnsi="Times New Roman" w:cs="Times New Roman"/>
          <w:sz w:val="28"/>
          <w:szCs w:val="28"/>
          <w:lang w:val="kk-KZ"/>
        </w:rPr>
        <w:t>1-</w:t>
      </w:r>
      <w:r w:rsidRPr="007719FD">
        <w:rPr>
          <w:rFonts w:ascii="Times New Roman" w:hAnsi="Times New Roman" w:cs="Times New Roman"/>
          <w:b/>
          <w:bCs/>
          <w:sz w:val="28"/>
          <w:szCs w:val="28"/>
          <w:lang w:val="kk-KZ"/>
        </w:rPr>
        <w:t xml:space="preserve"> СӨЖ .</w:t>
      </w:r>
    </w:p>
    <w:p w14:paraId="4C363A58" w14:textId="77777777" w:rsidR="00490311" w:rsidRPr="007719FD" w:rsidRDefault="00490311" w:rsidP="007719FD">
      <w:pPr>
        <w:spacing w:after="0" w:line="240" w:lineRule="auto"/>
        <w:jc w:val="both"/>
        <w:rPr>
          <w:rFonts w:ascii="Times New Roman" w:hAnsi="Times New Roman" w:cs="Times New Roman"/>
          <w:b/>
          <w:sz w:val="28"/>
          <w:szCs w:val="28"/>
          <w:lang w:val="kk-KZ"/>
        </w:rPr>
      </w:pPr>
      <w:r w:rsidRPr="007719FD">
        <w:rPr>
          <w:rFonts w:ascii="Times New Roman" w:hAnsi="Times New Roman" w:cs="Times New Roman"/>
          <w:b/>
          <w:sz w:val="28"/>
          <w:szCs w:val="28"/>
          <w:lang w:val="kk-KZ"/>
        </w:rPr>
        <w:t xml:space="preserve">СОӨЖ және СӨЖ қабылдау. </w:t>
      </w:r>
    </w:p>
    <w:p w14:paraId="57692E9D"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sz w:val="28"/>
          <w:szCs w:val="28"/>
          <w:lang w:val="kk-KZ"/>
        </w:rPr>
        <w:t xml:space="preserve">1. Мектептің тұтас педагогикалық үдерісін  жоспарлауды сипаттаңыз. </w:t>
      </w:r>
    </w:p>
    <w:p w14:paraId="792E2568"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sz w:val="28"/>
          <w:szCs w:val="28"/>
          <w:lang w:val="kk-KZ"/>
        </w:rPr>
        <w:t>2. Білім беру менеджерінің көшбасшылық қабілетін талдаңыз.</w:t>
      </w:r>
    </w:p>
    <w:p w14:paraId="7A5E07F4" w14:textId="77777777" w:rsidR="00490311" w:rsidRPr="007719FD" w:rsidRDefault="00490311" w:rsidP="007719FD">
      <w:pPr>
        <w:spacing w:after="0" w:line="240" w:lineRule="auto"/>
        <w:jc w:val="both"/>
        <w:rPr>
          <w:rFonts w:ascii="Times New Roman" w:hAnsi="Times New Roman" w:cs="Times New Roman"/>
          <w:b/>
          <w:sz w:val="28"/>
          <w:szCs w:val="28"/>
          <w:lang w:val="kk-KZ"/>
        </w:rPr>
      </w:pPr>
      <w:r w:rsidRPr="007719FD">
        <w:rPr>
          <w:rFonts w:ascii="Times New Roman" w:hAnsi="Times New Roman" w:cs="Times New Roman"/>
          <w:b/>
          <w:bCs/>
          <w:sz w:val="28"/>
          <w:szCs w:val="28"/>
          <w:lang w:val="kk-KZ"/>
        </w:rPr>
        <w:t xml:space="preserve">2- СӨЖ </w:t>
      </w:r>
      <w:r w:rsidRPr="007719FD">
        <w:rPr>
          <w:rFonts w:ascii="Times New Roman" w:hAnsi="Times New Roman" w:cs="Times New Roman"/>
          <w:b/>
          <w:sz w:val="28"/>
          <w:szCs w:val="28"/>
          <w:lang w:val="kk-KZ"/>
        </w:rPr>
        <w:t xml:space="preserve">. </w:t>
      </w:r>
    </w:p>
    <w:p w14:paraId="0464218B"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 xml:space="preserve">1. </w:t>
      </w:r>
      <w:r w:rsidRPr="007719FD">
        <w:rPr>
          <w:rFonts w:ascii="Times New Roman" w:hAnsi="Times New Roman" w:cs="Times New Roman"/>
          <w:sz w:val="28"/>
          <w:szCs w:val="28"/>
          <w:lang w:val="kk-KZ"/>
        </w:rPr>
        <w:t>Педагогикалық қарым-қатынас  және басқару этикасы.</w:t>
      </w:r>
    </w:p>
    <w:p w14:paraId="10677564"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sz w:val="28"/>
          <w:szCs w:val="28"/>
          <w:lang w:val="kk-KZ"/>
        </w:rPr>
        <w:t>2. Технологиялық тәсіл негізінде мектепті басқаруды талдаңыз.</w:t>
      </w:r>
    </w:p>
    <w:p w14:paraId="6C0F3107"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bCs/>
          <w:sz w:val="28"/>
          <w:szCs w:val="28"/>
          <w:lang w:val="kk-KZ"/>
        </w:rPr>
        <w:t>3-СӨЖ .</w:t>
      </w:r>
      <w:r w:rsidRPr="007719FD">
        <w:rPr>
          <w:rFonts w:ascii="Times New Roman" w:hAnsi="Times New Roman" w:cs="Times New Roman"/>
          <w:sz w:val="28"/>
          <w:szCs w:val="28"/>
          <w:lang w:val="kk-KZ"/>
        </w:rPr>
        <w:t xml:space="preserve">  </w:t>
      </w:r>
    </w:p>
    <w:p w14:paraId="1DD8C01F"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sz w:val="28"/>
          <w:szCs w:val="28"/>
          <w:lang w:val="kk-KZ"/>
        </w:rPr>
        <w:t xml:space="preserve"> 1.Шетелдік   ғалымдардың ғылыми  еңбектері  негізінде  басқару принциптерін талдау. </w:t>
      </w:r>
      <w:r w:rsidRPr="007719FD">
        <w:rPr>
          <w:rFonts w:ascii="Times New Roman" w:hAnsi="Times New Roman" w:cs="Times New Roman"/>
          <w:b/>
          <w:bCs/>
          <w:sz w:val="28"/>
          <w:szCs w:val="28"/>
          <w:lang w:val="kk-KZ"/>
        </w:rPr>
        <w:t xml:space="preserve"> </w:t>
      </w:r>
      <w:r w:rsidRPr="007719FD">
        <w:rPr>
          <w:rFonts w:ascii="Times New Roman" w:hAnsi="Times New Roman" w:cs="Times New Roman"/>
          <w:sz w:val="28"/>
          <w:szCs w:val="28"/>
          <w:lang w:val="kk-KZ"/>
        </w:rPr>
        <w:t xml:space="preserve">  </w:t>
      </w:r>
    </w:p>
    <w:p w14:paraId="1F4F325E"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Cs/>
          <w:sz w:val="28"/>
          <w:szCs w:val="28"/>
          <w:lang w:val="kk-KZ"/>
        </w:rPr>
        <w:t xml:space="preserve">2. </w:t>
      </w:r>
      <w:r w:rsidRPr="007719FD">
        <w:rPr>
          <w:rFonts w:ascii="Times New Roman" w:hAnsi="Times New Roman" w:cs="Times New Roman"/>
          <w:sz w:val="28"/>
          <w:szCs w:val="28"/>
          <w:lang w:val="kk-KZ"/>
        </w:rPr>
        <w:t>Басқару жағдаяттарының шешімін табудың жаңа тәсілдерін сипаттаңыз.</w:t>
      </w:r>
    </w:p>
    <w:p w14:paraId="3C4BF01A" w14:textId="77777777" w:rsidR="00490311" w:rsidRPr="007719FD" w:rsidRDefault="00490311" w:rsidP="007719FD">
      <w:pPr>
        <w:spacing w:after="0" w:line="240" w:lineRule="auto"/>
        <w:jc w:val="both"/>
        <w:rPr>
          <w:rFonts w:ascii="Times New Roman" w:hAnsi="Times New Roman" w:cs="Times New Roman"/>
          <w:b/>
          <w:sz w:val="28"/>
          <w:szCs w:val="28"/>
          <w:lang w:val="kk-KZ"/>
        </w:rPr>
      </w:pPr>
      <w:r w:rsidRPr="007719FD">
        <w:rPr>
          <w:rFonts w:ascii="Times New Roman" w:hAnsi="Times New Roman" w:cs="Times New Roman"/>
          <w:b/>
          <w:bCs/>
          <w:sz w:val="28"/>
          <w:szCs w:val="28"/>
          <w:lang w:val="kk-KZ"/>
        </w:rPr>
        <w:t xml:space="preserve">4-СӨЖ </w:t>
      </w:r>
      <w:r w:rsidRPr="007719FD">
        <w:rPr>
          <w:rFonts w:ascii="Times New Roman" w:hAnsi="Times New Roman" w:cs="Times New Roman"/>
          <w:b/>
          <w:sz w:val="28"/>
          <w:szCs w:val="28"/>
          <w:lang w:val="kk-KZ"/>
        </w:rPr>
        <w:t>.</w:t>
      </w:r>
    </w:p>
    <w:p w14:paraId="4846F8E0"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b/>
          <w:sz w:val="28"/>
          <w:szCs w:val="28"/>
          <w:lang w:val="kk-KZ"/>
        </w:rPr>
        <w:t xml:space="preserve">  1.</w:t>
      </w:r>
      <w:r w:rsidRPr="007719FD">
        <w:rPr>
          <w:rFonts w:ascii="Times New Roman" w:hAnsi="Times New Roman" w:cs="Times New Roman"/>
          <w:sz w:val="28"/>
          <w:szCs w:val="28"/>
          <w:lang w:val="kk-KZ"/>
        </w:rPr>
        <w:t xml:space="preserve"> Мектептегі әкімшілік басқаруға  ұсыныстар жазу.</w:t>
      </w:r>
    </w:p>
    <w:p w14:paraId="65C684A3"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sz w:val="28"/>
          <w:szCs w:val="28"/>
          <w:lang w:val="kk-KZ"/>
        </w:rPr>
        <w:t xml:space="preserve"> 2.</w:t>
      </w:r>
      <w:r w:rsidRPr="007719FD">
        <w:rPr>
          <w:rFonts w:ascii="Times New Roman" w:hAnsi="Times New Roman" w:cs="Times New Roman"/>
          <w:b/>
          <w:sz w:val="28"/>
          <w:szCs w:val="28"/>
          <w:lang w:val="kk-KZ"/>
        </w:rPr>
        <w:t xml:space="preserve"> </w:t>
      </w:r>
      <w:r w:rsidRPr="007719FD">
        <w:rPr>
          <w:rFonts w:ascii="Times New Roman" w:hAnsi="Times New Roman" w:cs="Times New Roman"/>
          <w:sz w:val="28"/>
          <w:szCs w:val="28"/>
          <w:lang w:val="kk-KZ"/>
        </w:rPr>
        <w:t xml:space="preserve"> Болашақ үздік мектептің  құрылымдық-логикалық сызбасын жасау.</w:t>
      </w:r>
    </w:p>
    <w:p w14:paraId="0BDB4433" w14:textId="77777777" w:rsidR="00490311" w:rsidRPr="007719FD" w:rsidRDefault="00490311" w:rsidP="007719FD">
      <w:pPr>
        <w:spacing w:after="0" w:line="240" w:lineRule="auto"/>
        <w:jc w:val="both"/>
        <w:rPr>
          <w:rFonts w:ascii="Times New Roman" w:hAnsi="Times New Roman" w:cs="Times New Roman"/>
          <w:sz w:val="28"/>
          <w:szCs w:val="28"/>
          <w:lang w:val="kk-KZ"/>
        </w:rPr>
      </w:pPr>
    </w:p>
    <w:p w14:paraId="75D409FA" w14:textId="77777777" w:rsidR="00490311" w:rsidRPr="007719FD" w:rsidRDefault="00490311" w:rsidP="007719FD">
      <w:pPr>
        <w:spacing w:after="0" w:line="240" w:lineRule="auto"/>
        <w:jc w:val="both"/>
        <w:rPr>
          <w:rFonts w:ascii="Times New Roman" w:hAnsi="Times New Roman" w:cs="Times New Roman"/>
          <w:sz w:val="28"/>
          <w:szCs w:val="28"/>
          <w:lang w:val="kk-KZ"/>
        </w:rPr>
      </w:pPr>
    </w:p>
    <w:p w14:paraId="628FB786"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sz w:val="28"/>
          <w:szCs w:val="28"/>
          <w:lang w:val="kk-KZ"/>
        </w:rPr>
        <w:t xml:space="preserve">СОӨЖ  тапсырмаларының үлгісі.  </w:t>
      </w:r>
    </w:p>
    <w:p w14:paraId="3E808BB0" w14:textId="77777777" w:rsidR="00490311" w:rsidRPr="007719FD" w:rsidRDefault="00490311" w:rsidP="007719FD">
      <w:pPr>
        <w:spacing w:after="0" w:line="240" w:lineRule="auto"/>
        <w:jc w:val="both"/>
        <w:rPr>
          <w:rFonts w:ascii="Times New Roman" w:hAnsi="Times New Roman" w:cs="Times New Roman"/>
          <w:sz w:val="28"/>
          <w:szCs w:val="28"/>
          <w:lang w:val="kk-KZ"/>
        </w:rPr>
      </w:pPr>
    </w:p>
    <w:p w14:paraId="647BAA04" w14:textId="77777777" w:rsidR="00490311" w:rsidRPr="007719FD" w:rsidRDefault="00490311" w:rsidP="007719FD">
      <w:pPr>
        <w:spacing w:after="0" w:line="240" w:lineRule="auto"/>
        <w:jc w:val="both"/>
        <w:rPr>
          <w:rFonts w:ascii="Times New Roman" w:hAnsi="Times New Roman" w:cs="Times New Roman"/>
          <w:sz w:val="28"/>
          <w:szCs w:val="28"/>
          <w:lang w:val="kk-KZ"/>
        </w:rPr>
      </w:pPr>
      <w:r w:rsidRPr="007719FD">
        <w:rPr>
          <w:rFonts w:ascii="Times New Roman" w:hAnsi="Times New Roman" w:cs="Times New Roman"/>
          <w:sz w:val="28"/>
          <w:szCs w:val="28"/>
          <w:lang w:val="kk-KZ"/>
        </w:rPr>
        <w:t xml:space="preserve">  </w:t>
      </w:r>
    </w:p>
    <w:p w14:paraId="77363570"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75AD0FA8"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0B3E978C"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7B487E8B"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272B8C8A"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4CBB4F4B"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48DDBCD3"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7DA1B68D" w14:textId="77777777" w:rsidR="00490311" w:rsidRPr="007719FD" w:rsidRDefault="00490311" w:rsidP="007719FD">
      <w:pPr>
        <w:spacing w:after="0" w:line="240" w:lineRule="auto"/>
        <w:jc w:val="both"/>
        <w:rPr>
          <w:rFonts w:ascii="Times New Roman" w:hAnsi="Times New Roman" w:cs="Times New Roman"/>
          <w:b/>
          <w:sz w:val="28"/>
          <w:szCs w:val="28"/>
          <w:lang w:val="kk-KZ"/>
        </w:rPr>
      </w:pPr>
    </w:p>
    <w:p w14:paraId="4184BF80" w14:textId="77777777" w:rsidR="00B95089" w:rsidRPr="007719FD" w:rsidRDefault="00B95089" w:rsidP="007719FD">
      <w:pPr>
        <w:spacing w:after="0" w:line="240" w:lineRule="auto"/>
        <w:jc w:val="both"/>
        <w:rPr>
          <w:rFonts w:ascii="Times New Roman" w:hAnsi="Times New Roman" w:cs="Times New Roman"/>
          <w:sz w:val="28"/>
          <w:szCs w:val="28"/>
        </w:rPr>
      </w:pPr>
    </w:p>
    <w:sectPr w:rsidR="00B95089" w:rsidRPr="007719FD" w:rsidSect="003F77B1">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670546E"/>
    <w:lvl w:ilvl="0">
      <w:numFmt w:val="bullet"/>
      <w:lvlText w:val="*"/>
      <w:lvlJc w:val="left"/>
      <w:pPr>
        <w:ind w:left="0" w:firstLine="0"/>
      </w:pPr>
    </w:lvl>
  </w:abstractNum>
  <w:abstractNum w:abstractNumId="1" w15:restartNumberingAfterBreak="0">
    <w:nsid w:val="005B47CC"/>
    <w:multiLevelType w:val="multilevel"/>
    <w:tmpl w:val="30E06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5B6C"/>
    <w:multiLevelType w:val="singleLevel"/>
    <w:tmpl w:val="1166DA8E"/>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3" w15:restartNumberingAfterBreak="0">
    <w:nsid w:val="057501BE"/>
    <w:multiLevelType w:val="hybridMultilevel"/>
    <w:tmpl w:val="4A809DC4"/>
    <w:lvl w:ilvl="0" w:tplc="F8CAE1EC">
      <w:numFmt w:val="bullet"/>
      <w:lvlText w:val="-"/>
      <w:lvlJc w:val="left"/>
      <w:pPr>
        <w:tabs>
          <w:tab w:val="num" w:pos="814"/>
        </w:tabs>
        <w:ind w:left="814"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5DA1BDE"/>
    <w:multiLevelType w:val="hybridMultilevel"/>
    <w:tmpl w:val="95A2EA4E"/>
    <w:lvl w:ilvl="0" w:tplc="4CA0EF44">
      <w:start w:val="1"/>
      <w:numFmt w:val="bullet"/>
      <w:lvlText w:val=""/>
      <w:lvlJc w:val="left"/>
      <w:pPr>
        <w:tabs>
          <w:tab w:val="num" w:pos="644"/>
        </w:tabs>
        <w:ind w:left="644" w:hanging="360"/>
      </w:pPr>
      <w:rPr>
        <w:rFonts w:ascii="Wingdings" w:hAnsi="Wingdings" w:hint="default"/>
      </w:rPr>
    </w:lvl>
    <w:lvl w:ilvl="1" w:tplc="AF9C6CCE">
      <w:start w:val="1"/>
      <w:numFmt w:val="bullet"/>
      <w:lvlText w:val=""/>
      <w:lvlJc w:val="left"/>
      <w:pPr>
        <w:tabs>
          <w:tab w:val="num" w:pos="1440"/>
        </w:tabs>
        <w:ind w:left="1440" w:hanging="360"/>
      </w:pPr>
      <w:rPr>
        <w:rFonts w:ascii="Wingdings" w:hAnsi="Wingdings" w:hint="default"/>
      </w:rPr>
    </w:lvl>
    <w:lvl w:ilvl="2" w:tplc="733C5EBE">
      <w:start w:val="1"/>
      <w:numFmt w:val="bullet"/>
      <w:lvlText w:val=""/>
      <w:lvlJc w:val="left"/>
      <w:pPr>
        <w:tabs>
          <w:tab w:val="num" w:pos="2160"/>
        </w:tabs>
        <w:ind w:left="2160" w:hanging="360"/>
      </w:pPr>
      <w:rPr>
        <w:rFonts w:ascii="Wingdings" w:hAnsi="Wingdings" w:hint="default"/>
      </w:rPr>
    </w:lvl>
    <w:lvl w:ilvl="3" w:tplc="F1B06FC4">
      <w:start w:val="1"/>
      <w:numFmt w:val="bullet"/>
      <w:lvlText w:val=""/>
      <w:lvlJc w:val="left"/>
      <w:pPr>
        <w:tabs>
          <w:tab w:val="num" w:pos="2880"/>
        </w:tabs>
        <w:ind w:left="2880" w:hanging="360"/>
      </w:pPr>
      <w:rPr>
        <w:rFonts w:ascii="Wingdings" w:hAnsi="Wingdings" w:hint="default"/>
      </w:rPr>
    </w:lvl>
    <w:lvl w:ilvl="4" w:tplc="106C6BDA">
      <w:start w:val="1"/>
      <w:numFmt w:val="bullet"/>
      <w:lvlText w:val=""/>
      <w:lvlJc w:val="left"/>
      <w:pPr>
        <w:tabs>
          <w:tab w:val="num" w:pos="3600"/>
        </w:tabs>
        <w:ind w:left="3600" w:hanging="360"/>
      </w:pPr>
      <w:rPr>
        <w:rFonts w:ascii="Wingdings" w:hAnsi="Wingdings" w:hint="default"/>
      </w:rPr>
    </w:lvl>
    <w:lvl w:ilvl="5" w:tplc="0562C526">
      <w:start w:val="1"/>
      <w:numFmt w:val="bullet"/>
      <w:lvlText w:val=""/>
      <w:lvlJc w:val="left"/>
      <w:pPr>
        <w:tabs>
          <w:tab w:val="num" w:pos="4320"/>
        </w:tabs>
        <w:ind w:left="4320" w:hanging="360"/>
      </w:pPr>
      <w:rPr>
        <w:rFonts w:ascii="Wingdings" w:hAnsi="Wingdings" w:hint="default"/>
      </w:rPr>
    </w:lvl>
    <w:lvl w:ilvl="6" w:tplc="F0AC9A28">
      <w:start w:val="1"/>
      <w:numFmt w:val="bullet"/>
      <w:lvlText w:val=""/>
      <w:lvlJc w:val="left"/>
      <w:pPr>
        <w:tabs>
          <w:tab w:val="num" w:pos="5040"/>
        </w:tabs>
        <w:ind w:left="5040" w:hanging="360"/>
      </w:pPr>
      <w:rPr>
        <w:rFonts w:ascii="Wingdings" w:hAnsi="Wingdings" w:hint="default"/>
      </w:rPr>
    </w:lvl>
    <w:lvl w:ilvl="7" w:tplc="5E9CE4A0">
      <w:start w:val="1"/>
      <w:numFmt w:val="bullet"/>
      <w:lvlText w:val=""/>
      <w:lvlJc w:val="left"/>
      <w:pPr>
        <w:tabs>
          <w:tab w:val="num" w:pos="5760"/>
        </w:tabs>
        <w:ind w:left="5760" w:hanging="360"/>
      </w:pPr>
      <w:rPr>
        <w:rFonts w:ascii="Wingdings" w:hAnsi="Wingdings" w:hint="default"/>
      </w:rPr>
    </w:lvl>
    <w:lvl w:ilvl="8" w:tplc="8766C28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80D21"/>
    <w:multiLevelType w:val="hybridMultilevel"/>
    <w:tmpl w:val="72CC8824"/>
    <w:lvl w:ilvl="0" w:tplc="5A46C1F6">
      <w:numFmt w:val="bullet"/>
      <w:lvlText w:val="-"/>
      <w:lvlJc w:val="left"/>
      <w:pPr>
        <w:ind w:left="136" w:hanging="360"/>
      </w:pPr>
      <w:rPr>
        <w:rFonts w:ascii="Times New Roman" w:eastAsia="Times New Roman" w:hAnsi="Times New Roman" w:cs="Times New Roman" w:hint="default"/>
      </w:rPr>
    </w:lvl>
    <w:lvl w:ilvl="1" w:tplc="04190003">
      <w:start w:val="1"/>
      <w:numFmt w:val="bullet"/>
      <w:lvlText w:val="o"/>
      <w:lvlJc w:val="left"/>
      <w:pPr>
        <w:ind w:left="856" w:hanging="360"/>
      </w:pPr>
      <w:rPr>
        <w:rFonts w:ascii="Courier New" w:hAnsi="Courier New" w:cs="Courier New" w:hint="default"/>
      </w:rPr>
    </w:lvl>
    <w:lvl w:ilvl="2" w:tplc="04190005">
      <w:start w:val="1"/>
      <w:numFmt w:val="bullet"/>
      <w:lvlText w:val=""/>
      <w:lvlJc w:val="left"/>
      <w:pPr>
        <w:ind w:left="1576" w:hanging="360"/>
      </w:pPr>
      <w:rPr>
        <w:rFonts w:ascii="Wingdings" w:hAnsi="Wingdings" w:hint="default"/>
      </w:rPr>
    </w:lvl>
    <w:lvl w:ilvl="3" w:tplc="04190001">
      <w:start w:val="1"/>
      <w:numFmt w:val="bullet"/>
      <w:lvlText w:val=""/>
      <w:lvlJc w:val="left"/>
      <w:pPr>
        <w:ind w:left="2296" w:hanging="360"/>
      </w:pPr>
      <w:rPr>
        <w:rFonts w:ascii="Symbol" w:hAnsi="Symbol" w:hint="default"/>
      </w:rPr>
    </w:lvl>
    <w:lvl w:ilvl="4" w:tplc="04190003">
      <w:start w:val="1"/>
      <w:numFmt w:val="bullet"/>
      <w:lvlText w:val="o"/>
      <w:lvlJc w:val="left"/>
      <w:pPr>
        <w:ind w:left="3016" w:hanging="360"/>
      </w:pPr>
      <w:rPr>
        <w:rFonts w:ascii="Courier New" w:hAnsi="Courier New" w:cs="Courier New" w:hint="default"/>
      </w:rPr>
    </w:lvl>
    <w:lvl w:ilvl="5" w:tplc="04190005">
      <w:start w:val="1"/>
      <w:numFmt w:val="bullet"/>
      <w:lvlText w:val=""/>
      <w:lvlJc w:val="left"/>
      <w:pPr>
        <w:ind w:left="3736" w:hanging="360"/>
      </w:pPr>
      <w:rPr>
        <w:rFonts w:ascii="Wingdings" w:hAnsi="Wingdings" w:hint="default"/>
      </w:rPr>
    </w:lvl>
    <w:lvl w:ilvl="6" w:tplc="04190001">
      <w:start w:val="1"/>
      <w:numFmt w:val="bullet"/>
      <w:lvlText w:val=""/>
      <w:lvlJc w:val="left"/>
      <w:pPr>
        <w:ind w:left="4456" w:hanging="360"/>
      </w:pPr>
      <w:rPr>
        <w:rFonts w:ascii="Symbol" w:hAnsi="Symbol" w:hint="default"/>
      </w:rPr>
    </w:lvl>
    <w:lvl w:ilvl="7" w:tplc="04190003">
      <w:start w:val="1"/>
      <w:numFmt w:val="bullet"/>
      <w:lvlText w:val="o"/>
      <w:lvlJc w:val="left"/>
      <w:pPr>
        <w:ind w:left="5176" w:hanging="360"/>
      </w:pPr>
      <w:rPr>
        <w:rFonts w:ascii="Courier New" w:hAnsi="Courier New" w:cs="Courier New" w:hint="default"/>
      </w:rPr>
    </w:lvl>
    <w:lvl w:ilvl="8" w:tplc="04190005">
      <w:start w:val="1"/>
      <w:numFmt w:val="bullet"/>
      <w:lvlText w:val=""/>
      <w:lvlJc w:val="left"/>
      <w:pPr>
        <w:ind w:left="5896" w:hanging="360"/>
      </w:pPr>
      <w:rPr>
        <w:rFonts w:ascii="Wingdings" w:hAnsi="Wingdings" w:hint="default"/>
      </w:rPr>
    </w:lvl>
  </w:abstractNum>
  <w:abstractNum w:abstractNumId="6" w15:restartNumberingAfterBreak="0">
    <w:nsid w:val="26431FE7"/>
    <w:multiLevelType w:val="hybridMultilevel"/>
    <w:tmpl w:val="2F94B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77C66F9"/>
    <w:multiLevelType w:val="multilevel"/>
    <w:tmpl w:val="094C0192"/>
    <w:lvl w:ilvl="0">
      <w:start w:val="1"/>
      <w:numFmt w:val="decimal"/>
      <w:lvlText w:val="%1."/>
      <w:lvlJc w:val="left"/>
      <w:pPr>
        <w:ind w:left="720" w:hanging="360"/>
      </w:pPr>
      <w:rPr>
        <w:b w:val="0"/>
      </w:rPr>
    </w:lvl>
    <w:lvl w:ilvl="1">
      <w:start w:val="1"/>
      <w:numFmt w:val="decimal"/>
      <w:isLgl/>
      <w:lvlText w:val="%1.%2"/>
      <w:lvlJc w:val="left"/>
      <w:pPr>
        <w:ind w:left="1572" w:hanging="492"/>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8" w15:restartNumberingAfterBreak="0">
    <w:nsid w:val="27EB2DC2"/>
    <w:multiLevelType w:val="hybridMultilevel"/>
    <w:tmpl w:val="2C3E9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93752F6"/>
    <w:multiLevelType w:val="multilevel"/>
    <w:tmpl w:val="A8206AE4"/>
    <w:lvl w:ilvl="0">
      <w:start w:val="1"/>
      <w:numFmt w:val="decimal"/>
      <w:lvlText w:val="%1."/>
      <w:lvlJc w:val="left"/>
      <w:pPr>
        <w:ind w:left="720" w:hanging="360"/>
      </w:pPr>
      <w:rPr>
        <w:rFonts w:eastAsiaTheme="minorHAnsi"/>
        <w:sz w:val="28"/>
      </w:rPr>
    </w:lvl>
    <w:lvl w:ilvl="1">
      <w:start w:val="2"/>
      <w:numFmt w:val="decimal"/>
      <w:isLgl/>
      <w:lvlText w:val="%1.%2."/>
      <w:lvlJc w:val="left"/>
      <w:pPr>
        <w:ind w:left="1080" w:hanging="720"/>
      </w:pPr>
      <w:rPr>
        <w:rFonts w:eastAsia="Times New Roman"/>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440" w:hanging="108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800" w:hanging="1440"/>
      </w:pPr>
      <w:rPr>
        <w:rFonts w:eastAsia="Times New Roman"/>
      </w:rPr>
    </w:lvl>
    <w:lvl w:ilvl="6">
      <w:start w:val="1"/>
      <w:numFmt w:val="decimal"/>
      <w:isLgl/>
      <w:lvlText w:val="%1.%2.%3.%4.%5.%6.%7."/>
      <w:lvlJc w:val="left"/>
      <w:pPr>
        <w:ind w:left="2160" w:hanging="1800"/>
      </w:pPr>
      <w:rPr>
        <w:rFonts w:eastAsia="Times New Roman"/>
      </w:rPr>
    </w:lvl>
    <w:lvl w:ilvl="7">
      <w:start w:val="1"/>
      <w:numFmt w:val="decimal"/>
      <w:isLgl/>
      <w:lvlText w:val="%1.%2.%3.%4.%5.%6.%7.%8."/>
      <w:lvlJc w:val="left"/>
      <w:pPr>
        <w:ind w:left="2160" w:hanging="1800"/>
      </w:pPr>
      <w:rPr>
        <w:rFonts w:eastAsia="Times New Roman"/>
      </w:rPr>
    </w:lvl>
    <w:lvl w:ilvl="8">
      <w:start w:val="1"/>
      <w:numFmt w:val="decimal"/>
      <w:isLgl/>
      <w:lvlText w:val="%1.%2.%3.%4.%5.%6.%7.%8.%9."/>
      <w:lvlJc w:val="left"/>
      <w:pPr>
        <w:ind w:left="2520" w:hanging="2160"/>
      </w:pPr>
      <w:rPr>
        <w:rFonts w:eastAsia="Times New Roman"/>
      </w:rPr>
    </w:lvl>
  </w:abstractNum>
  <w:abstractNum w:abstractNumId="10" w15:restartNumberingAfterBreak="0">
    <w:nsid w:val="2D2F2B3C"/>
    <w:multiLevelType w:val="hybridMultilevel"/>
    <w:tmpl w:val="8E666092"/>
    <w:lvl w:ilvl="0" w:tplc="14462B4A">
      <w:start w:val="1"/>
      <w:numFmt w:val="decimal"/>
      <w:lvlText w:val="%1."/>
      <w:lvlJc w:val="left"/>
      <w:pPr>
        <w:tabs>
          <w:tab w:val="num" w:pos="720"/>
        </w:tabs>
        <w:ind w:left="720" w:hanging="360"/>
      </w:pPr>
    </w:lvl>
    <w:lvl w:ilvl="1" w:tplc="190401C6">
      <w:start w:val="1"/>
      <w:numFmt w:val="decimal"/>
      <w:lvlText w:val="%2."/>
      <w:lvlJc w:val="left"/>
      <w:pPr>
        <w:tabs>
          <w:tab w:val="num" w:pos="1440"/>
        </w:tabs>
        <w:ind w:left="1440" w:hanging="360"/>
      </w:pPr>
    </w:lvl>
    <w:lvl w:ilvl="2" w:tplc="610ECF4E">
      <w:start w:val="1"/>
      <w:numFmt w:val="decimal"/>
      <w:lvlText w:val="%3."/>
      <w:lvlJc w:val="left"/>
      <w:pPr>
        <w:tabs>
          <w:tab w:val="num" w:pos="2160"/>
        </w:tabs>
        <w:ind w:left="2160" w:hanging="360"/>
      </w:pPr>
    </w:lvl>
    <w:lvl w:ilvl="3" w:tplc="7ABC231E">
      <w:start w:val="1"/>
      <w:numFmt w:val="decimal"/>
      <w:lvlText w:val="%4."/>
      <w:lvlJc w:val="left"/>
      <w:pPr>
        <w:tabs>
          <w:tab w:val="num" w:pos="2880"/>
        </w:tabs>
        <w:ind w:left="2880" w:hanging="360"/>
      </w:pPr>
    </w:lvl>
    <w:lvl w:ilvl="4" w:tplc="936AE2FE">
      <w:start w:val="1"/>
      <w:numFmt w:val="decimal"/>
      <w:lvlText w:val="%5."/>
      <w:lvlJc w:val="left"/>
      <w:pPr>
        <w:tabs>
          <w:tab w:val="num" w:pos="3600"/>
        </w:tabs>
        <w:ind w:left="3600" w:hanging="360"/>
      </w:pPr>
    </w:lvl>
    <w:lvl w:ilvl="5" w:tplc="BECADFA6">
      <w:start w:val="1"/>
      <w:numFmt w:val="decimal"/>
      <w:lvlText w:val="%6."/>
      <w:lvlJc w:val="left"/>
      <w:pPr>
        <w:tabs>
          <w:tab w:val="num" w:pos="4320"/>
        </w:tabs>
        <w:ind w:left="4320" w:hanging="360"/>
      </w:pPr>
    </w:lvl>
    <w:lvl w:ilvl="6" w:tplc="6D22389A">
      <w:start w:val="1"/>
      <w:numFmt w:val="decimal"/>
      <w:lvlText w:val="%7."/>
      <w:lvlJc w:val="left"/>
      <w:pPr>
        <w:tabs>
          <w:tab w:val="num" w:pos="5040"/>
        </w:tabs>
        <w:ind w:left="5040" w:hanging="360"/>
      </w:pPr>
    </w:lvl>
    <w:lvl w:ilvl="7" w:tplc="D57C7C1C">
      <w:start w:val="1"/>
      <w:numFmt w:val="decimal"/>
      <w:lvlText w:val="%8."/>
      <w:lvlJc w:val="left"/>
      <w:pPr>
        <w:tabs>
          <w:tab w:val="num" w:pos="5760"/>
        </w:tabs>
        <w:ind w:left="5760" w:hanging="360"/>
      </w:pPr>
    </w:lvl>
    <w:lvl w:ilvl="8" w:tplc="BFE68B5C">
      <w:start w:val="1"/>
      <w:numFmt w:val="decimal"/>
      <w:lvlText w:val="%9."/>
      <w:lvlJc w:val="left"/>
      <w:pPr>
        <w:tabs>
          <w:tab w:val="num" w:pos="6480"/>
        </w:tabs>
        <w:ind w:left="6480" w:hanging="360"/>
      </w:pPr>
    </w:lvl>
  </w:abstractNum>
  <w:abstractNum w:abstractNumId="11" w15:restartNumberingAfterBreak="0">
    <w:nsid w:val="2F081180"/>
    <w:multiLevelType w:val="hybridMultilevel"/>
    <w:tmpl w:val="092C3C54"/>
    <w:lvl w:ilvl="0" w:tplc="51F0E228">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1BE0415"/>
    <w:multiLevelType w:val="singleLevel"/>
    <w:tmpl w:val="A02E6B7E"/>
    <w:lvl w:ilvl="0">
      <w:start w:val="4"/>
      <w:numFmt w:val="decimal"/>
      <w:lvlText w:val="%1)"/>
      <w:legacy w:legacy="1" w:legacySpace="0" w:legacyIndent="249"/>
      <w:lvlJc w:val="left"/>
      <w:pPr>
        <w:ind w:left="0" w:firstLine="0"/>
      </w:pPr>
      <w:rPr>
        <w:rFonts w:ascii="Times New Roman" w:hAnsi="Times New Roman" w:cs="Times New Roman" w:hint="default"/>
      </w:rPr>
    </w:lvl>
  </w:abstractNum>
  <w:abstractNum w:abstractNumId="13" w15:restartNumberingAfterBreak="0">
    <w:nsid w:val="351811BD"/>
    <w:multiLevelType w:val="hybridMultilevel"/>
    <w:tmpl w:val="E754255E"/>
    <w:lvl w:ilvl="0" w:tplc="E3827C60">
      <w:start w:val="1"/>
      <w:numFmt w:val="decimal"/>
      <w:lvlText w:val="%1."/>
      <w:lvlJc w:val="left"/>
      <w:pPr>
        <w:ind w:left="360" w:hanging="360"/>
      </w:pPr>
      <w:rPr>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36703763"/>
    <w:multiLevelType w:val="hybridMultilevel"/>
    <w:tmpl w:val="37EA7458"/>
    <w:lvl w:ilvl="0" w:tplc="BCE40F7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622CA5"/>
    <w:multiLevelType w:val="multilevel"/>
    <w:tmpl w:val="84764B90"/>
    <w:lvl w:ilvl="0">
      <w:start w:val="1"/>
      <w:numFmt w:val="decimal"/>
      <w:lvlText w:val="%1)"/>
      <w:legacy w:legacy="1" w:legacySpace="0" w:legacyIndent="249"/>
      <w:lvlJc w:val="left"/>
      <w:pPr>
        <w:ind w:left="0" w:firstLine="0"/>
      </w:pPr>
      <w:rPr>
        <w:rFonts w:ascii="Times New Roman" w:hAnsi="Times New Roman" w:cs="Times New Roman" w:hint="default"/>
      </w:rPr>
    </w:lvl>
    <w:lvl w:ilvl="1">
      <w:start w:val="1"/>
      <w:numFmt w:val="bullet"/>
      <w:lvlText w:val=""/>
      <w:lvlJc w:val="left"/>
      <w:pPr>
        <w:tabs>
          <w:tab w:val="num" w:pos="1473"/>
        </w:tabs>
        <w:ind w:left="1473" w:hanging="360"/>
      </w:pPr>
      <w:rPr>
        <w:rFonts w:ascii="Wingdings" w:hAnsi="Wingdings" w:hint="default"/>
        <w:i w:val="0"/>
      </w:rPr>
    </w:lvl>
    <w:lvl w:ilvl="2">
      <w:start w:val="1"/>
      <w:numFmt w:val="decimal"/>
      <w:lvlText w:val="%3."/>
      <w:lvlJc w:val="left"/>
      <w:pPr>
        <w:ind w:left="502" w:hanging="360"/>
      </w:pPr>
      <w:rPr>
        <w:rFonts w:ascii="Times New Roman" w:hAnsi="Times New Roman" w:cs="Times New Roman" w:hint="default"/>
      </w:rPr>
    </w:lvl>
    <w:lvl w:ilvl="3">
      <w:start w:val="1"/>
      <w:numFmt w:val="decimal"/>
      <w:lvlText w:val="%4."/>
      <w:lvlJc w:val="left"/>
      <w:pPr>
        <w:tabs>
          <w:tab w:val="num" w:pos="2913"/>
        </w:tabs>
        <w:ind w:left="2913" w:hanging="360"/>
      </w:pPr>
    </w:lvl>
    <w:lvl w:ilvl="4">
      <w:start w:val="1"/>
      <w:numFmt w:val="lowerLetter"/>
      <w:lvlText w:val="%5."/>
      <w:lvlJc w:val="left"/>
      <w:pPr>
        <w:tabs>
          <w:tab w:val="num" w:pos="3633"/>
        </w:tabs>
        <w:ind w:left="3633" w:hanging="360"/>
      </w:pPr>
    </w:lvl>
    <w:lvl w:ilvl="5">
      <w:start w:val="1"/>
      <w:numFmt w:val="lowerRoman"/>
      <w:lvlText w:val="%6."/>
      <w:lvlJc w:val="right"/>
      <w:pPr>
        <w:tabs>
          <w:tab w:val="num" w:pos="4353"/>
        </w:tabs>
        <w:ind w:left="4353" w:hanging="180"/>
      </w:pPr>
    </w:lvl>
    <w:lvl w:ilvl="6">
      <w:start w:val="1"/>
      <w:numFmt w:val="decimal"/>
      <w:lvlText w:val="%7."/>
      <w:lvlJc w:val="left"/>
      <w:pPr>
        <w:tabs>
          <w:tab w:val="num" w:pos="5073"/>
        </w:tabs>
        <w:ind w:left="5073" w:hanging="360"/>
      </w:pPr>
    </w:lvl>
    <w:lvl w:ilvl="7">
      <w:start w:val="1"/>
      <w:numFmt w:val="lowerLetter"/>
      <w:lvlText w:val="%8."/>
      <w:lvlJc w:val="left"/>
      <w:pPr>
        <w:tabs>
          <w:tab w:val="num" w:pos="5793"/>
        </w:tabs>
        <w:ind w:left="5793" w:hanging="360"/>
      </w:pPr>
    </w:lvl>
    <w:lvl w:ilvl="8">
      <w:start w:val="1"/>
      <w:numFmt w:val="lowerRoman"/>
      <w:lvlText w:val="%9."/>
      <w:lvlJc w:val="right"/>
      <w:pPr>
        <w:tabs>
          <w:tab w:val="num" w:pos="6513"/>
        </w:tabs>
        <w:ind w:left="6513" w:hanging="180"/>
      </w:pPr>
    </w:lvl>
  </w:abstractNum>
  <w:abstractNum w:abstractNumId="16" w15:restartNumberingAfterBreak="0">
    <w:nsid w:val="3E574EC7"/>
    <w:multiLevelType w:val="multilevel"/>
    <w:tmpl w:val="84764B90"/>
    <w:lvl w:ilvl="0">
      <w:start w:val="1"/>
      <w:numFmt w:val="decimal"/>
      <w:lvlText w:val="%1)"/>
      <w:legacy w:legacy="1" w:legacySpace="0" w:legacyIndent="249"/>
      <w:lvlJc w:val="left"/>
      <w:pPr>
        <w:ind w:left="0" w:firstLine="0"/>
      </w:pPr>
      <w:rPr>
        <w:rFonts w:ascii="Times New Roman" w:hAnsi="Times New Roman" w:cs="Times New Roman" w:hint="default"/>
      </w:rPr>
    </w:lvl>
    <w:lvl w:ilvl="1">
      <w:start w:val="1"/>
      <w:numFmt w:val="bullet"/>
      <w:lvlText w:val=""/>
      <w:lvlJc w:val="left"/>
      <w:pPr>
        <w:tabs>
          <w:tab w:val="num" w:pos="1473"/>
        </w:tabs>
        <w:ind w:left="1473" w:hanging="360"/>
      </w:pPr>
      <w:rPr>
        <w:rFonts w:ascii="Wingdings" w:hAnsi="Wingdings" w:hint="default"/>
        <w:i w:val="0"/>
      </w:rPr>
    </w:lvl>
    <w:lvl w:ilvl="2">
      <w:start w:val="1"/>
      <w:numFmt w:val="decimal"/>
      <w:lvlText w:val="%3."/>
      <w:lvlJc w:val="left"/>
      <w:pPr>
        <w:ind w:left="2373" w:hanging="360"/>
      </w:pPr>
      <w:rPr>
        <w:rFonts w:ascii="Times New Roman" w:hAnsi="Times New Roman" w:cs="Times New Roman" w:hint="default"/>
      </w:rPr>
    </w:lvl>
    <w:lvl w:ilvl="3">
      <w:start w:val="1"/>
      <w:numFmt w:val="decimal"/>
      <w:lvlText w:val="%4."/>
      <w:lvlJc w:val="left"/>
      <w:pPr>
        <w:tabs>
          <w:tab w:val="num" w:pos="2913"/>
        </w:tabs>
        <w:ind w:left="2913" w:hanging="360"/>
      </w:pPr>
    </w:lvl>
    <w:lvl w:ilvl="4">
      <w:start w:val="1"/>
      <w:numFmt w:val="lowerLetter"/>
      <w:lvlText w:val="%5."/>
      <w:lvlJc w:val="left"/>
      <w:pPr>
        <w:tabs>
          <w:tab w:val="num" w:pos="3633"/>
        </w:tabs>
        <w:ind w:left="3633" w:hanging="360"/>
      </w:pPr>
    </w:lvl>
    <w:lvl w:ilvl="5">
      <w:start w:val="1"/>
      <w:numFmt w:val="lowerRoman"/>
      <w:lvlText w:val="%6."/>
      <w:lvlJc w:val="right"/>
      <w:pPr>
        <w:tabs>
          <w:tab w:val="num" w:pos="4353"/>
        </w:tabs>
        <w:ind w:left="4353" w:hanging="180"/>
      </w:pPr>
    </w:lvl>
    <w:lvl w:ilvl="6">
      <w:start w:val="1"/>
      <w:numFmt w:val="decimal"/>
      <w:lvlText w:val="%7."/>
      <w:lvlJc w:val="left"/>
      <w:pPr>
        <w:tabs>
          <w:tab w:val="num" w:pos="5073"/>
        </w:tabs>
        <w:ind w:left="5073" w:hanging="360"/>
      </w:pPr>
    </w:lvl>
    <w:lvl w:ilvl="7">
      <w:start w:val="1"/>
      <w:numFmt w:val="lowerLetter"/>
      <w:lvlText w:val="%8."/>
      <w:lvlJc w:val="left"/>
      <w:pPr>
        <w:tabs>
          <w:tab w:val="num" w:pos="5793"/>
        </w:tabs>
        <w:ind w:left="5793" w:hanging="360"/>
      </w:pPr>
    </w:lvl>
    <w:lvl w:ilvl="8">
      <w:start w:val="1"/>
      <w:numFmt w:val="lowerRoman"/>
      <w:lvlText w:val="%9."/>
      <w:lvlJc w:val="right"/>
      <w:pPr>
        <w:tabs>
          <w:tab w:val="num" w:pos="6513"/>
        </w:tabs>
        <w:ind w:left="6513" w:hanging="180"/>
      </w:pPr>
    </w:lvl>
  </w:abstractNum>
  <w:abstractNum w:abstractNumId="17" w15:restartNumberingAfterBreak="0">
    <w:nsid w:val="3FBA7152"/>
    <w:multiLevelType w:val="hybridMultilevel"/>
    <w:tmpl w:val="53823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4037004"/>
    <w:multiLevelType w:val="hybridMultilevel"/>
    <w:tmpl w:val="09208A62"/>
    <w:lvl w:ilvl="0" w:tplc="0419000F">
      <w:start w:val="23"/>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ABC4479"/>
    <w:multiLevelType w:val="hybridMultilevel"/>
    <w:tmpl w:val="396EB7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93694"/>
    <w:multiLevelType w:val="multilevel"/>
    <w:tmpl w:val="70448016"/>
    <w:lvl w:ilvl="0">
      <w:start w:val="1"/>
      <w:numFmt w:val="decimal"/>
      <w:lvlText w:val="%1."/>
      <w:lvlJc w:val="left"/>
      <w:pPr>
        <w:ind w:left="720" w:hanging="360"/>
      </w:pPr>
      <w:rPr>
        <w:b w:val="0"/>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21" w15:restartNumberingAfterBreak="0">
    <w:nsid w:val="537F720C"/>
    <w:multiLevelType w:val="hybridMultilevel"/>
    <w:tmpl w:val="09BCBF18"/>
    <w:lvl w:ilvl="0" w:tplc="A12C9ACC">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8AD36D3"/>
    <w:multiLevelType w:val="hybridMultilevel"/>
    <w:tmpl w:val="0B24D9C6"/>
    <w:lvl w:ilvl="0" w:tplc="372A9966">
      <w:start w:val="1"/>
      <w:numFmt w:val="bullet"/>
      <w:lvlText w:val="❖"/>
      <w:lvlJc w:val="left"/>
      <w:pPr>
        <w:tabs>
          <w:tab w:val="num" w:pos="720"/>
        </w:tabs>
        <w:ind w:left="720" w:hanging="360"/>
      </w:pPr>
      <w:rPr>
        <w:rFonts w:ascii="Segoe UI Symbol" w:hAnsi="Segoe UI Symbol" w:hint="default"/>
      </w:rPr>
    </w:lvl>
    <w:lvl w:ilvl="1" w:tplc="5068141C">
      <w:start w:val="1"/>
      <w:numFmt w:val="bullet"/>
      <w:lvlText w:val="❖"/>
      <w:lvlJc w:val="left"/>
      <w:pPr>
        <w:tabs>
          <w:tab w:val="num" w:pos="1440"/>
        </w:tabs>
        <w:ind w:left="1440" w:hanging="360"/>
      </w:pPr>
      <w:rPr>
        <w:rFonts w:ascii="Segoe UI Symbol" w:hAnsi="Segoe UI Symbol" w:hint="default"/>
      </w:rPr>
    </w:lvl>
    <w:lvl w:ilvl="2" w:tplc="B3B82C8A">
      <w:start w:val="1"/>
      <w:numFmt w:val="bullet"/>
      <w:lvlText w:val="❖"/>
      <w:lvlJc w:val="left"/>
      <w:pPr>
        <w:tabs>
          <w:tab w:val="num" w:pos="2160"/>
        </w:tabs>
        <w:ind w:left="2160" w:hanging="360"/>
      </w:pPr>
      <w:rPr>
        <w:rFonts w:ascii="Segoe UI Symbol" w:hAnsi="Segoe UI Symbol" w:hint="default"/>
      </w:rPr>
    </w:lvl>
    <w:lvl w:ilvl="3" w:tplc="2F5A05FA">
      <w:start w:val="1"/>
      <w:numFmt w:val="bullet"/>
      <w:lvlText w:val="❖"/>
      <w:lvlJc w:val="left"/>
      <w:pPr>
        <w:tabs>
          <w:tab w:val="num" w:pos="2880"/>
        </w:tabs>
        <w:ind w:left="2880" w:hanging="360"/>
      </w:pPr>
      <w:rPr>
        <w:rFonts w:ascii="Segoe UI Symbol" w:hAnsi="Segoe UI Symbol" w:hint="default"/>
      </w:rPr>
    </w:lvl>
    <w:lvl w:ilvl="4" w:tplc="88A0C3FE">
      <w:start w:val="1"/>
      <w:numFmt w:val="bullet"/>
      <w:lvlText w:val="❖"/>
      <w:lvlJc w:val="left"/>
      <w:pPr>
        <w:tabs>
          <w:tab w:val="num" w:pos="3600"/>
        </w:tabs>
        <w:ind w:left="3600" w:hanging="360"/>
      </w:pPr>
      <w:rPr>
        <w:rFonts w:ascii="Segoe UI Symbol" w:hAnsi="Segoe UI Symbol" w:hint="default"/>
      </w:rPr>
    </w:lvl>
    <w:lvl w:ilvl="5" w:tplc="61A0C4CC">
      <w:start w:val="1"/>
      <w:numFmt w:val="bullet"/>
      <w:lvlText w:val="❖"/>
      <w:lvlJc w:val="left"/>
      <w:pPr>
        <w:tabs>
          <w:tab w:val="num" w:pos="4320"/>
        </w:tabs>
        <w:ind w:left="4320" w:hanging="360"/>
      </w:pPr>
      <w:rPr>
        <w:rFonts w:ascii="Segoe UI Symbol" w:hAnsi="Segoe UI Symbol" w:hint="default"/>
      </w:rPr>
    </w:lvl>
    <w:lvl w:ilvl="6" w:tplc="76C85D3C">
      <w:start w:val="1"/>
      <w:numFmt w:val="bullet"/>
      <w:lvlText w:val="❖"/>
      <w:lvlJc w:val="left"/>
      <w:pPr>
        <w:tabs>
          <w:tab w:val="num" w:pos="5040"/>
        </w:tabs>
        <w:ind w:left="5040" w:hanging="360"/>
      </w:pPr>
      <w:rPr>
        <w:rFonts w:ascii="Segoe UI Symbol" w:hAnsi="Segoe UI Symbol" w:hint="default"/>
      </w:rPr>
    </w:lvl>
    <w:lvl w:ilvl="7" w:tplc="2FAE8BB2">
      <w:start w:val="1"/>
      <w:numFmt w:val="bullet"/>
      <w:lvlText w:val="❖"/>
      <w:lvlJc w:val="left"/>
      <w:pPr>
        <w:tabs>
          <w:tab w:val="num" w:pos="5760"/>
        </w:tabs>
        <w:ind w:left="5760" w:hanging="360"/>
      </w:pPr>
      <w:rPr>
        <w:rFonts w:ascii="Segoe UI Symbol" w:hAnsi="Segoe UI Symbol" w:hint="default"/>
      </w:rPr>
    </w:lvl>
    <w:lvl w:ilvl="8" w:tplc="C7967168">
      <w:start w:val="1"/>
      <w:numFmt w:val="bullet"/>
      <w:lvlText w:val="❖"/>
      <w:lvlJc w:val="left"/>
      <w:pPr>
        <w:tabs>
          <w:tab w:val="num" w:pos="6480"/>
        </w:tabs>
        <w:ind w:left="6480" w:hanging="360"/>
      </w:pPr>
      <w:rPr>
        <w:rFonts w:ascii="Segoe UI Symbol" w:hAnsi="Segoe UI Symbol" w:hint="default"/>
      </w:rPr>
    </w:lvl>
  </w:abstractNum>
  <w:abstractNum w:abstractNumId="23" w15:restartNumberingAfterBreak="0">
    <w:nsid w:val="5B290BB0"/>
    <w:multiLevelType w:val="multilevel"/>
    <w:tmpl w:val="E7D45928"/>
    <w:lvl w:ilvl="0">
      <w:start w:val="1"/>
      <w:numFmt w:val="upperRoman"/>
      <w:lvlText w:val="%1."/>
      <w:lvlJc w:val="left"/>
      <w:pPr>
        <w:ind w:left="1080" w:hanging="720"/>
      </w:pPr>
      <w:rPr>
        <w:b/>
      </w:rPr>
    </w:lvl>
    <w:lvl w:ilvl="1">
      <w:start w:val="1"/>
      <w:numFmt w:val="decimal"/>
      <w:isLgl/>
      <w:lvlText w:val="%1.%2."/>
      <w:lvlJc w:val="left"/>
      <w:pPr>
        <w:ind w:left="1855" w:hanging="720"/>
      </w:pPr>
      <w:rPr>
        <w:b/>
        <w:color w:val="auto"/>
      </w:rPr>
    </w:lvl>
    <w:lvl w:ilvl="2">
      <w:start w:val="1"/>
      <w:numFmt w:val="decimal"/>
      <w:isLgl/>
      <w:lvlText w:val="%1.%2.%3."/>
      <w:lvlJc w:val="left"/>
      <w:pPr>
        <w:ind w:left="2736" w:hanging="720"/>
      </w:pPr>
      <w:rPr>
        <w:b/>
        <w:color w:val="auto"/>
      </w:rPr>
    </w:lvl>
    <w:lvl w:ilvl="3">
      <w:start w:val="1"/>
      <w:numFmt w:val="decimal"/>
      <w:isLgl/>
      <w:lvlText w:val="%1.%2.%3.%4."/>
      <w:lvlJc w:val="left"/>
      <w:pPr>
        <w:ind w:left="3924" w:hanging="1080"/>
      </w:pPr>
      <w:rPr>
        <w:b/>
        <w:color w:val="auto"/>
      </w:rPr>
    </w:lvl>
    <w:lvl w:ilvl="4">
      <w:start w:val="1"/>
      <w:numFmt w:val="decimal"/>
      <w:isLgl/>
      <w:lvlText w:val="%1.%2.%3.%4.%5."/>
      <w:lvlJc w:val="left"/>
      <w:pPr>
        <w:ind w:left="4752" w:hanging="1080"/>
      </w:pPr>
      <w:rPr>
        <w:b/>
        <w:color w:val="auto"/>
      </w:rPr>
    </w:lvl>
    <w:lvl w:ilvl="5">
      <w:start w:val="1"/>
      <w:numFmt w:val="decimal"/>
      <w:isLgl/>
      <w:lvlText w:val="%1.%2.%3.%4.%5.%6."/>
      <w:lvlJc w:val="left"/>
      <w:pPr>
        <w:ind w:left="5940" w:hanging="1440"/>
      </w:pPr>
      <w:rPr>
        <w:b/>
        <w:color w:val="auto"/>
      </w:rPr>
    </w:lvl>
    <w:lvl w:ilvl="6">
      <w:start w:val="1"/>
      <w:numFmt w:val="decimal"/>
      <w:isLgl/>
      <w:lvlText w:val="%1.%2.%3.%4.%5.%6.%7."/>
      <w:lvlJc w:val="left"/>
      <w:pPr>
        <w:ind w:left="7128" w:hanging="1800"/>
      </w:pPr>
      <w:rPr>
        <w:b/>
        <w:color w:val="auto"/>
      </w:rPr>
    </w:lvl>
    <w:lvl w:ilvl="7">
      <w:start w:val="1"/>
      <w:numFmt w:val="decimal"/>
      <w:isLgl/>
      <w:lvlText w:val="%1.%2.%3.%4.%5.%6.%7.%8."/>
      <w:lvlJc w:val="left"/>
      <w:pPr>
        <w:ind w:left="7956" w:hanging="1800"/>
      </w:pPr>
      <w:rPr>
        <w:b/>
        <w:color w:val="auto"/>
      </w:rPr>
    </w:lvl>
    <w:lvl w:ilvl="8">
      <w:start w:val="1"/>
      <w:numFmt w:val="decimal"/>
      <w:isLgl/>
      <w:lvlText w:val="%1.%2.%3.%4.%5.%6.%7.%8.%9."/>
      <w:lvlJc w:val="left"/>
      <w:pPr>
        <w:ind w:left="9144" w:hanging="2160"/>
      </w:pPr>
      <w:rPr>
        <w:b/>
        <w:color w:val="auto"/>
      </w:rPr>
    </w:lvl>
  </w:abstractNum>
  <w:abstractNum w:abstractNumId="24" w15:restartNumberingAfterBreak="0">
    <w:nsid w:val="5DDB5C96"/>
    <w:multiLevelType w:val="multilevel"/>
    <w:tmpl w:val="637A9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C3A"/>
    <w:multiLevelType w:val="multilevel"/>
    <w:tmpl w:val="0E3EC670"/>
    <w:lvl w:ilvl="0">
      <w:start w:val="1"/>
      <w:numFmt w:val="decimal"/>
      <w:lvlText w:val="%1."/>
      <w:lvlJc w:val="left"/>
      <w:pPr>
        <w:ind w:left="1080" w:hanging="360"/>
      </w:p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6" w15:restartNumberingAfterBreak="0">
    <w:nsid w:val="67655387"/>
    <w:multiLevelType w:val="singleLevel"/>
    <w:tmpl w:val="694C17D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7" w15:restartNumberingAfterBreak="0">
    <w:nsid w:val="702C296D"/>
    <w:multiLevelType w:val="hybridMultilevel"/>
    <w:tmpl w:val="B37C1B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36A0D7F"/>
    <w:multiLevelType w:val="hybridMultilevel"/>
    <w:tmpl w:val="EDBE4504"/>
    <w:lvl w:ilvl="0" w:tplc="2F866D30">
      <w:start w:val="1"/>
      <w:numFmt w:val="bullet"/>
      <w:lvlText w:val="•"/>
      <w:lvlJc w:val="left"/>
      <w:pPr>
        <w:tabs>
          <w:tab w:val="num" w:pos="720"/>
        </w:tabs>
        <w:ind w:left="720" w:hanging="360"/>
      </w:pPr>
      <w:rPr>
        <w:rFonts w:ascii="Times New Roman" w:hAnsi="Times New Roman" w:cs="Times New Roman" w:hint="default"/>
      </w:rPr>
    </w:lvl>
    <w:lvl w:ilvl="1" w:tplc="46023E7C">
      <w:start w:val="1"/>
      <w:numFmt w:val="bullet"/>
      <w:lvlText w:val="•"/>
      <w:lvlJc w:val="left"/>
      <w:pPr>
        <w:tabs>
          <w:tab w:val="num" w:pos="1440"/>
        </w:tabs>
        <w:ind w:left="1440" w:hanging="360"/>
      </w:pPr>
      <w:rPr>
        <w:rFonts w:ascii="Times New Roman" w:hAnsi="Times New Roman" w:cs="Times New Roman" w:hint="default"/>
      </w:rPr>
    </w:lvl>
    <w:lvl w:ilvl="2" w:tplc="A2E474E4">
      <w:start w:val="1"/>
      <w:numFmt w:val="bullet"/>
      <w:lvlText w:val="•"/>
      <w:lvlJc w:val="left"/>
      <w:pPr>
        <w:tabs>
          <w:tab w:val="num" w:pos="2160"/>
        </w:tabs>
        <w:ind w:left="2160" w:hanging="360"/>
      </w:pPr>
      <w:rPr>
        <w:rFonts w:ascii="Times New Roman" w:hAnsi="Times New Roman" w:cs="Times New Roman" w:hint="default"/>
      </w:rPr>
    </w:lvl>
    <w:lvl w:ilvl="3" w:tplc="BC28E722">
      <w:start w:val="1"/>
      <w:numFmt w:val="bullet"/>
      <w:lvlText w:val="•"/>
      <w:lvlJc w:val="left"/>
      <w:pPr>
        <w:tabs>
          <w:tab w:val="num" w:pos="2880"/>
        </w:tabs>
        <w:ind w:left="2880" w:hanging="360"/>
      </w:pPr>
      <w:rPr>
        <w:rFonts w:ascii="Times New Roman" w:hAnsi="Times New Roman" w:cs="Times New Roman" w:hint="default"/>
      </w:rPr>
    </w:lvl>
    <w:lvl w:ilvl="4" w:tplc="AC3AA42C">
      <w:start w:val="1"/>
      <w:numFmt w:val="bullet"/>
      <w:lvlText w:val="•"/>
      <w:lvlJc w:val="left"/>
      <w:pPr>
        <w:tabs>
          <w:tab w:val="num" w:pos="3600"/>
        </w:tabs>
        <w:ind w:left="3600" w:hanging="360"/>
      </w:pPr>
      <w:rPr>
        <w:rFonts w:ascii="Times New Roman" w:hAnsi="Times New Roman" w:cs="Times New Roman" w:hint="default"/>
      </w:rPr>
    </w:lvl>
    <w:lvl w:ilvl="5" w:tplc="D946E0CC">
      <w:start w:val="1"/>
      <w:numFmt w:val="bullet"/>
      <w:lvlText w:val="•"/>
      <w:lvlJc w:val="left"/>
      <w:pPr>
        <w:tabs>
          <w:tab w:val="num" w:pos="4320"/>
        </w:tabs>
        <w:ind w:left="4320" w:hanging="360"/>
      </w:pPr>
      <w:rPr>
        <w:rFonts w:ascii="Times New Roman" w:hAnsi="Times New Roman" w:cs="Times New Roman" w:hint="default"/>
      </w:rPr>
    </w:lvl>
    <w:lvl w:ilvl="6" w:tplc="7272FA68">
      <w:start w:val="1"/>
      <w:numFmt w:val="bullet"/>
      <w:lvlText w:val="•"/>
      <w:lvlJc w:val="left"/>
      <w:pPr>
        <w:tabs>
          <w:tab w:val="num" w:pos="5040"/>
        </w:tabs>
        <w:ind w:left="5040" w:hanging="360"/>
      </w:pPr>
      <w:rPr>
        <w:rFonts w:ascii="Times New Roman" w:hAnsi="Times New Roman" w:cs="Times New Roman" w:hint="default"/>
      </w:rPr>
    </w:lvl>
    <w:lvl w:ilvl="7" w:tplc="09BCD630">
      <w:start w:val="1"/>
      <w:numFmt w:val="bullet"/>
      <w:lvlText w:val="•"/>
      <w:lvlJc w:val="left"/>
      <w:pPr>
        <w:tabs>
          <w:tab w:val="num" w:pos="5760"/>
        </w:tabs>
        <w:ind w:left="5760" w:hanging="360"/>
      </w:pPr>
      <w:rPr>
        <w:rFonts w:ascii="Times New Roman" w:hAnsi="Times New Roman" w:cs="Times New Roman" w:hint="default"/>
      </w:rPr>
    </w:lvl>
    <w:lvl w:ilvl="8" w:tplc="779E5A60">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77D73A53"/>
    <w:multiLevelType w:val="hybridMultilevel"/>
    <w:tmpl w:val="3D6CB01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9447891"/>
    <w:multiLevelType w:val="hybridMultilevel"/>
    <w:tmpl w:val="42CA9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9C264C6"/>
    <w:multiLevelType w:val="multilevel"/>
    <w:tmpl w:val="9F389DF0"/>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BCF1577"/>
    <w:multiLevelType w:val="hybridMultilevel"/>
    <w:tmpl w:val="60CA9796"/>
    <w:lvl w:ilvl="0" w:tplc="C032BC54">
      <w:start w:val="1"/>
      <w:numFmt w:val="decimal"/>
      <w:lvlText w:val="%1."/>
      <w:lvlJc w:val="left"/>
      <w:pPr>
        <w:ind w:left="922" w:hanging="360"/>
      </w:pPr>
      <w:rPr>
        <w:rFonts w:eastAsiaTheme="minorHAnsi"/>
      </w:rPr>
    </w:lvl>
    <w:lvl w:ilvl="1" w:tplc="04190019">
      <w:start w:val="1"/>
      <w:numFmt w:val="lowerLetter"/>
      <w:lvlText w:val="%2."/>
      <w:lvlJc w:val="left"/>
      <w:pPr>
        <w:ind w:left="1642" w:hanging="360"/>
      </w:pPr>
    </w:lvl>
    <w:lvl w:ilvl="2" w:tplc="0419001B">
      <w:start w:val="1"/>
      <w:numFmt w:val="lowerRoman"/>
      <w:lvlText w:val="%3."/>
      <w:lvlJc w:val="right"/>
      <w:pPr>
        <w:ind w:left="2362" w:hanging="180"/>
      </w:pPr>
    </w:lvl>
    <w:lvl w:ilvl="3" w:tplc="0419000F">
      <w:start w:val="1"/>
      <w:numFmt w:val="decimal"/>
      <w:lvlText w:val="%4."/>
      <w:lvlJc w:val="left"/>
      <w:pPr>
        <w:ind w:left="3082" w:hanging="360"/>
      </w:pPr>
    </w:lvl>
    <w:lvl w:ilvl="4" w:tplc="04190019">
      <w:start w:val="1"/>
      <w:numFmt w:val="lowerLetter"/>
      <w:lvlText w:val="%5."/>
      <w:lvlJc w:val="left"/>
      <w:pPr>
        <w:ind w:left="3802" w:hanging="360"/>
      </w:pPr>
    </w:lvl>
    <w:lvl w:ilvl="5" w:tplc="0419001B">
      <w:start w:val="1"/>
      <w:numFmt w:val="lowerRoman"/>
      <w:lvlText w:val="%6."/>
      <w:lvlJc w:val="right"/>
      <w:pPr>
        <w:ind w:left="4522" w:hanging="180"/>
      </w:pPr>
    </w:lvl>
    <w:lvl w:ilvl="6" w:tplc="0419000F">
      <w:start w:val="1"/>
      <w:numFmt w:val="decimal"/>
      <w:lvlText w:val="%7."/>
      <w:lvlJc w:val="left"/>
      <w:pPr>
        <w:ind w:left="5242" w:hanging="360"/>
      </w:pPr>
    </w:lvl>
    <w:lvl w:ilvl="7" w:tplc="04190019">
      <w:start w:val="1"/>
      <w:numFmt w:val="lowerLetter"/>
      <w:lvlText w:val="%8."/>
      <w:lvlJc w:val="left"/>
      <w:pPr>
        <w:ind w:left="5962" w:hanging="360"/>
      </w:pPr>
    </w:lvl>
    <w:lvl w:ilvl="8" w:tplc="0419001B">
      <w:start w:val="1"/>
      <w:numFmt w:val="lowerRoman"/>
      <w:lvlText w:val="%9."/>
      <w:lvlJc w:val="right"/>
      <w:pPr>
        <w:ind w:left="6682" w:hanging="180"/>
      </w:pPr>
    </w:lvl>
  </w:abstractNum>
  <w:abstractNum w:abstractNumId="33" w15:restartNumberingAfterBreak="0">
    <w:nsid w:val="7E584230"/>
    <w:multiLevelType w:val="hybridMultilevel"/>
    <w:tmpl w:val="E960960E"/>
    <w:lvl w:ilvl="0" w:tplc="2BD620C4">
      <w:numFmt w:val="bullet"/>
      <w:lvlText w:val="-"/>
      <w:lvlJc w:val="left"/>
      <w:pPr>
        <w:tabs>
          <w:tab w:val="num" w:pos="814"/>
        </w:tabs>
        <w:ind w:left="814" w:hanging="360"/>
      </w:pPr>
      <w:rPr>
        <w:rFonts w:ascii="Times New Roman" w:eastAsia="Times New Roman" w:hAnsi="Times New Roman" w:cs="Times New Roman" w:hint="default"/>
      </w:rPr>
    </w:lvl>
    <w:lvl w:ilvl="1" w:tplc="0419000F">
      <w:start w:val="1"/>
      <w:numFmt w:val="decimal"/>
      <w:lvlText w:val="%2."/>
      <w:lvlJc w:val="left"/>
      <w:pPr>
        <w:tabs>
          <w:tab w:val="num" w:pos="1534"/>
        </w:tabs>
        <w:ind w:left="1534" w:hanging="360"/>
      </w:pPr>
    </w:lvl>
    <w:lvl w:ilvl="2" w:tplc="10969B86">
      <w:start w:val="1"/>
      <w:numFmt w:val="decimal"/>
      <w:lvlText w:val="%3"/>
      <w:lvlJc w:val="left"/>
      <w:pPr>
        <w:tabs>
          <w:tab w:val="num" w:pos="2254"/>
        </w:tabs>
        <w:ind w:left="2254" w:hanging="360"/>
      </w:pPr>
    </w:lvl>
    <w:lvl w:ilvl="3" w:tplc="04190001">
      <w:start w:val="1"/>
      <w:numFmt w:val="bullet"/>
      <w:lvlText w:val=""/>
      <w:lvlJc w:val="left"/>
      <w:pPr>
        <w:tabs>
          <w:tab w:val="num" w:pos="2974"/>
        </w:tabs>
        <w:ind w:left="2974" w:hanging="360"/>
      </w:pPr>
      <w:rPr>
        <w:rFonts w:ascii="Symbol" w:hAnsi="Symbol" w:hint="default"/>
      </w:rPr>
    </w:lvl>
    <w:lvl w:ilvl="4" w:tplc="04190003">
      <w:start w:val="1"/>
      <w:numFmt w:val="bullet"/>
      <w:lvlText w:val="o"/>
      <w:lvlJc w:val="left"/>
      <w:pPr>
        <w:tabs>
          <w:tab w:val="num" w:pos="3694"/>
        </w:tabs>
        <w:ind w:left="3694" w:hanging="360"/>
      </w:pPr>
      <w:rPr>
        <w:rFonts w:ascii="Courier New" w:hAnsi="Courier New" w:cs="Times New Roman" w:hint="default"/>
      </w:rPr>
    </w:lvl>
    <w:lvl w:ilvl="5" w:tplc="04190005">
      <w:start w:val="1"/>
      <w:numFmt w:val="bullet"/>
      <w:lvlText w:val=""/>
      <w:lvlJc w:val="left"/>
      <w:pPr>
        <w:tabs>
          <w:tab w:val="num" w:pos="4414"/>
        </w:tabs>
        <w:ind w:left="4414" w:hanging="360"/>
      </w:pPr>
      <w:rPr>
        <w:rFonts w:ascii="Wingdings" w:hAnsi="Wingdings" w:hint="default"/>
      </w:rPr>
    </w:lvl>
    <w:lvl w:ilvl="6" w:tplc="04190001">
      <w:start w:val="1"/>
      <w:numFmt w:val="bullet"/>
      <w:lvlText w:val=""/>
      <w:lvlJc w:val="left"/>
      <w:pPr>
        <w:tabs>
          <w:tab w:val="num" w:pos="5134"/>
        </w:tabs>
        <w:ind w:left="5134" w:hanging="360"/>
      </w:pPr>
      <w:rPr>
        <w:rFonts w:ascii="Symbol" w:hAnsi="Symbol" w:hint="default"/>
      </w:rPr>
    </w:lvl>
    <w:lvl w:ilvl="7" w:tplc="04190003">
      <w:start w:val="1"/>
      <w:numFmt w:val="bullet"/>
      <w:lvlText w:val="o"/>
      <w:lvlJc w:val="left"/>
      <w:pPr>
        <w:tabs>
          <w:tab w:val="num" w:pos="5854"/>
        </w:tabs>
        <w:ind w:left="5854" w:hanging="360"/>
      </w:pPr>
      <w:rPr>
        <w:rFonts w:ascii="Courier New" w:hAnsi="Courier New" w:cs="Times New Roman" w:hint="default"/>
      </w:rPr>
    </w:lvl>
    <w:lvl w:ilvl="8" w:tplc="04190005">
      <w:start w:val="1"/>
      <w:numFmt w:val="bullet"/>
      <w:lvlText w:val=""/>
      <w:lvlJc w:val="left"/>
      <w:pPr>
        <w:tabs>
          <w:tab w:val="num" w:pos="6574"/>
        </w:tabs>
        <w:ind w:left="6574" w:hanging="360"/>
      </w:pPr>
      <w:rPr>
        <w:rFonts w:ascii="Wingdings" w:hAnsi="Wingdings" w:hint="default"/>
      </w:rPr>
    </w:lvl>
  </w:abstractNum>
  <w:num w:numId="1" w16cid:durableId="2023629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643327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387677">
    <w:abstractNumId w:val="33"/>
    <w:lvlOverride w:ilvl="0"/>
    <w:lvlOverride w:ilvl="1">
      <w:startOverride w:val="1"/>
    </w:lvlOverride>
    <w:lvlOverride w:ilvl="2">
      <w:startOverride w:val="1"/>
    </w:lvlOverride>
    <w:lvlOverride w:ilvl="3"/>
    <w:lvlOverride w:ilvl="4"/>
    <w:lvlOverride w:ilvl="5"/>
    <w:lvlOverride w:ilvl="6"/>
    <w:lvlOverride w:ilvl="7"/>
    <w:lvlOverride w:ilvl="8"/>
  </w:num>
  <w:num w:numId="4" w16cid:durableId="784424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309622">
    <w:abstractNumId w:val="3"/>
  </w:num>
  <w:num w:numId="6" w16cid:durableId="1566332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211690">
    <w:abstractNumId w:val="0"/>
    <w:lvlOverride w:ilvl="0">
      <w:lvl w:ilvl="0">
        <w:numFmt w:val="decimal"/>
        <w:lvlText w:val="-"/>
        <w:legacy w:legacy="1" w:legacySpace="0" w:legacyIndent="192"/>
        <w:lvlJc w:val="left"/>
        <w:pPr>
          <w:ind w:left="0" w:firstLine="0"/>
        </w:pPr>
        <w:rPr>
          <w:rFonts w:ascii="Times New Roman" w:hAnsi="Times New Roman" w:cs="Times New Roman" w:hint="default"/>
        </w:rPr>
      </w:lvl>
    </w:lvlOverride>
  </w:num>
  <w:num w:numId="8" w16cid:durableId="432941312">
    <w:abstractNumId w:val="1"/>
  </w:num>
  <w:num w:numId="9" w16cid:durableId="119346297">
    <w:abstractNumId w:val="4"/>
  </w:num>
  <w:num w:numId="10" w16cid:durableId="364604006">
    <w:abstractNumId w:val="0"/>
    <w:lvlOverride w:ilvl="0">
      <w:lvl w:ilvl="0">
        <w:numFmt w:val="decimal"/>
        <w:lvlText w:val="•"/>
        <w:legacy w:legacy="1" w:legacySpace="0" w:legacyIndent="240"/>
        <w:lvlJc w:val="left"/>
        <w:pPr>
          <w:ind w:left="0" w:firstLine="0"/>
        </w:pPr>
        <w:rPr>
          <w:rFonts w:ascii="Times New Roman" w:hAnsi="Times New Roman" w:cs="Times New Roman" w:hint="default"/>
        </w:rPr>
      </w:lvl>
    </w:lvlOverride>
  </w:num>
  <w:num w:numId="11" w16cid:durableId="280232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99188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01601">
    <w:abstractNumId w:val="0"/>
    <w:lvlOverride w:ilvl="0">
      <w:lvl w:ilvl="0">
        <w:numFmt w:val="decimal"/>
        <w:lvlText w:val="-"/>
        <w:legacy w:legacy="1" w:legacySpace="0" w:legacyIndent="288"/>
        <w:lvlJc w:val="left"/>
        <w:pPr>
          <w:ind w:left="0" w:firstLine="0"/>
        </w:pPr>
        <w:rPr>
          <w:rFonts w:ascii="Times New Roman" w:hAnsi="Times New Roman" w:cs="Times New Roman" w:hint="default"/>
        </w:rPr>
      </w:lvl>
    </w:lvlOverride>
  </w:num>
  <w:num w:numId="14" w16cid:durableId="1985916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6777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956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4304785">
    <w:abstractNumId w:val="2"/>
    <w:lvlOverride w:ilvl="0">
      <w:startOverride w:val="1"/>
    </w:lvlOverride>
  </w:num>
  <w:num w:numId="18" w16cid:durableId="1996378031">
    <w:abstractNumId w:val="5"/>
  </w:num>
  <w:num w:numId="19" w16cid:durableId="1311791044">
    <w:abstractNumId w:val="26"/>
    <w:lvlOverride w:ilvl="0">
      <w:startOverride w:val="1"/>
    </w:lvlOverride>
  </w:num>
  <w:num w:numId="20" w16cid:durableId="967584175">
    <w:abstractNumId w:val="0"/>
    <w:lvlOverride w:ilvl="0">
      <w:lvl w:ilvl="0">
        <w:numFmt w:val="decimal"/>
        <w:lvlText w:val="-"/>
        <w:legacy w:legacy="1" w:legacySpace="0" w:legacyIndent="283"/>
        <w:lvlJc w:val="left"/>
        <w:pPr>
          <w:ind w:left="0" w:firstLine="0"/>
        </w:pPr>
        <w:rPr>
          <w:rFonts w:ascii="Times New Roman" w:hAnsi="Times New Roman" w:cs="Times New Roman" w:hint="default"/>
        </w:rPr>
      </w:lvl>
    </w:lvlOverride>
  </w:num>
  <w:num w:numId="21" w16cid:durableId="99969469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3737214">
    <w:abstractNumId w:val="12"/>
    <w:lvlOverride w:ilvl="0">
      <w:startOverride w:val="4"/>
    </w:lvlOverride>
  </w:num>
  <w:num w:numId="23" w16cid:durableId="2069986176">
    <w:abstractNumId w:val="28"/>
  </w:num>
  <w:num w:numId="24" w16cid:durableId="1766226356">
    <w:abstractNumId w:val="24"/>
  </w:num>
  <w:num w:numId="25" w16cid:durableId="1558462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00281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1089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13955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3989938">
    <w:abstractNumId w:val="11"/>
  </w:num>
  <w:num w:numId="30" w16cid:durableId="1864780558">
    <w:abstractNumId w:val="22"/>
  </w:num>
  <w:num w:numId="31" w16cid:durableId="1278833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1978760">
    <w:abstractNumId w:val="19"/>
  </w:num>
  <w:num w:numId="33" w16cid:durableId="8968172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62448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52257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3369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6746968">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CF"/>
    <w:rsid w:val="00070374"/>
    <w:rsid w:val="00124F0F"/>
    <w:rsid w:val="00320496"/>
    <w:rsid w:val="003F77B1"/>
    <w:rsid w:val="00490311"/>
    <w:rsid w:val="00731A41"/>
    <w:rsid w:val="007719FD"/>
    <w:rsid w:val="00AF642A"/>
    <w:rsid w:val="00B32BCF"/>
    <w:rsid w:val="00B9508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969E"/>
  <w15:chartTrackingRefBased/>
  <w15:docId w15:val="{E796CD48-4306-4EC9-BFE4-B52B9E67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490311"/>
    <w:pPr>
      <w:widowControl w:val="0"/>
      <w:autoSpaceDE w:val="0"/>
      <w:autoSpaceDN w:val="0"/>
      <w:spacing w:after="0" w:line="320" w:lineRule="exact"/>
      <w:ind w:left="1207"/>
      <w:outlineLvl w:val="0"/>
    </w:pPr>
    <w:rPr>
      <w:rFonts w:ascii="Times New Roman" w:eastAsia="Times New Roman" w:hAnsi="Times New Roman" w:cs="Times New Roman"/>
      <w:b/>
      <w:bCs/>
      <w:kern w:val="0"/>
      <w:sz w:val="28"/>
      <w:szCs w:val="28"/>
      <w:lang w:val="kk-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0311"/>
    <w:rPr>
      <w:rFonts w:ascii="Times New Roman" w:eastAsia="Times New Roman" w:hAnsi="Times New Roman" w:cs="Times New Roman"/>
      <w:b/>
      <w:bCs/>
      <w:kern w:val="0"/>
      <w:sz w:val="28"/>
      <w:szCs w:val="28"/>
      <w:lang w:val="kk-KZ"/>
      <w14:ligatures w14:val="none"/>
    </w:rPr>
  </w:style>
  <w:style w:type="character" w:customStyle="1" w:styleId="a3">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semiHidden/>
    <w:locked/>
    <w:rsid w:val="00490311"/>
    <w:rPr>
      <w:rFonts w:ascii="Times New Roman" w:eastAsia="SimSun" w:hAnsi="Times New Roman" w:cs="Times New Roman"/>
      <w:sz w:val="24"/>
      <w:szCs w:val="24"/>
      <w:lang w:eastAsia="zh-C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link w:val="a3"/>
    <w:uiPriority w:val="99"/>
    <w:semiHidden/>
    <w:unhideWhenUsed/>
    <w:qFormat/>
    <w:rsid w:val="00490311"/>
    <w:pPr>
      <w:spacing w:after="0" w:line="240" w:lineRule="auto"/>
      <w:ind w:firstLine="709"/>
      <w:jc w:val="both"/>
    </w:pPr>
    <w:rPr>
      <w:rFonts w:ascii="Times New Roman" w:eastAsia="SimSun" w:hAnsi="Times New Roman" w:cs="Times New Roman"/>
      <w:sz w:val="24"/>
      <w:szCs w:val="24"/>
      <w:lang w:eastAsia="zh-CN"/>
    </w:rPr>
  </w:style>
  <w:style w:type="character" w:customStyle="1" w:styleId="a5">
    <w:name w:val="Основной текст Знак"/>
    <w:basedOn w:val="a0"/>
    <w:link w:val="a6"/>
    <w:uiPriority w:val="1"/>
    <w:semiHidden/>
    <w:locked/>
    <w:rsid w:val="00490311"/>
    <w:rPr>
      <w:rFonts w:ascii="Times New Roman" w:eastAsia="Times New Roman" w:hAnsi="Times New Roman" w:cs="Times New Roman"/>
      <w:sz w:val="28"/>
      <w:szCs w:val="28"/>
      <w:lang w:val="kk-KZ"/>
    </w:rPr>
  </w:style>
  <w:style w:type="character" w:customStyle="1" w:styleId="a7">
    <w:name w:val="Без интервала Знак"/>
    <w:link w:val="a8"/>
    <w:uiPriority w:val="1"/>
    <w:locked/>
    <w:rsid w:val="00490311"/>
  </w:style>
  <w:style w:type="character" w:customStyle="1" w:styleId="a9">
    <w:name w:val="Абзац списка Знак"/>
    <w:aliases w:val="без абзаца Знак,List Paragraph1 Знак,Bullet List Знак,FooterText Знак,numbered Знак,List Paragraph Знак,Абзац списка2 Знак,Абзац с отступом Знак,маркированный Знак,Абзац списка4 Знак,Абзац списка8 Знак,Heading1 Знак,Раздел Знак"/>
    <w:link w:val="aa"/>
    <w:uiPriority w:val="34"/>
    <w:locked/>
    <w:rsid w:val="00490311"/>
  </w:style>
  <w:style w:type="paragraph" w:styleId="aa">
    <w:name w:val="List Paragraph"/>
    <w:aliases w:val="без абзаца,List Paragraph1,Bullet List,FooterText,numbered,List Paragraph,Абзац списка2,Абзац с отступом,маркированный,Абзац списка4,Абзац списка8,Heading1,Colorful List - Accent 11,Раздел,ПАРАГРАФ"/>
    <w:basedOn w:val="a"/>
    <w:link w:val="a9"/>
    <w:uiPriority w:val="34"/>
    <w:qFormat/>
    <w:rsid w:val="00490311"/>
    <w:pPr>
      <w:spacing w:line="256" w:lineRule="auto"/>
      <w:ind w:left="720"/>
      <w:contextualSpacing/>
    </w:pPr>
  </w:style>
  <w:style w:type="paragraph" w:customStyle="1" w:styleId="questioninfo">
    <w:name w:val="questioninfo"/>
    <w:basedOn w:val="a"/>
    <w:uiPriority w:val="99"/>
    <w:qFormat/>
    <w:rsid w:val="0049031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6">
    <w:name w:val="Body Text"/>
    <w:basedOn w:val="a"/>
    <w:link w:val="a5"/>
    <w:uiPriority w:val="1"/>
    <w:semiHidden/>
    <w:unhideWhenUsed/>
    <w:qFormat/>
    <w:rsid w:val="00490311"/>
    <w:pPr>
      <w:widowControl w:val="0"/>
      <w:autoSpaceDE w:val="0"/>
      <w:autoSpaceDN w:val="0"/>
      <w:spacing w:after="0" w:line="240" w:lineRule="auto"/>
      <w:ind w:left="498" w:firstLine="709"/>
      <w:jc w:val="both"/>
    </w:pPr>
    <w:rPr>
      <w:rFonts w:ascii="Times New Roman" w:eastAsia="Times New Roman" w:hAnsi="Times New Roman" w:cs="Times New Roman"/>
      <w:sz w:val="28"/>
      <w:szCs w:val="28"/>
      <w:lang w:val="kk-KZ"/>
    </w:rPr>
  </w:style>
  <w:style w:type="character" w:customStyle="1" w:styleId="11">
    <w:name w:val="Основной текст Знак1"/>
    <w:basedOn w:val="a0"/>
    <w:uiPriority w:val="1"/>
    <w:semiHidden/>
    <w:rsid w:val="00490311"/>
  </w:style>
  <w:style w:type="paragraph" w:styleId="a8">
    <w:name w:val="No Spacing"/>
    <w:link w:val="a7"/>
    <w:uiPriority w:val="1"/>
    <w:qFormat/>
    <w:rsid w:val="00490311"/>
    <w:pPr>
      <w:spacing w:after="0" w:line="240" w:lineRule="auto"/>
      <w:ind w:firstLine="709"/>
      <w:jc w:val="both"/>
    </w:pPr>
  </w:style>
  <w:style w:type="character" w:customStyle="1" w:styleId="sinf">
    <w:name w:val="sinf"/>
    <w:basedOn w:val="a0"/>
    <w:rsid w:val="00490311"/>
  </w:style>
  <w:style w:type="character" w:customStyle="1" w:styleId="2">
    <w:name w:val="Основной текст (2)"/>
    <w:rsid w:val="00490311"/>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styleId="12">
    <w:name w:val="toc 1"/>
    <w:basedOn w:val="a"/>
    <w:autoRedefine/>
    <w:uiPriority w:val="1"/>
    <w:semiHidden/>
    <w:unhideWhenUsed/>
    <w:qFormat/>
    <w:rsid w:val="00490311"/>
    <w:pPr>
      <w:widowControl w:val="0"/>
      <w:autoSpaceDE w:val="0"/>
      <w:autoSpaceDN w:val="0"/>
      <w:spacing w:before="4" w:after="0" w:line="240" w:lineRule="auto"/>
      <w:ind w:left="498" w:hanging="1"/>
    </w:pPr>
    <w:rPr>
      <w:rFonts w:ascii="Times New Roman" w:eastAsia="Times New Roman" w:hAnsi="Times New Roman" w:cs="Times New Roman"/>
      <w:b/>
      <w:bCs/>
      <w:kern w:val="0"/>
      <w:sz w:val="28"/>
      <w:szCs w:val="28"/>
      <w:lang w:val="kk-KZ"/>
      <w14:ligatures w14:val="none"/>
    </w:rPr>
  </w:style>
  <w:style w:type="paragraph" w:styleId="20">
    <w:name w:val="toc 2"/>
    <w:basedOn w:val="a"/>
    <w:autoRedefine/>
    <w:uiPriority w:val="1"/>
    <w:semiHidden/>
    <w:unhideWhenUsed/>
    <w:qFormat/>
    <w:rsid w:val="00490311"/>
    <w:pPr>
      <w:widowControl w:val="0"/>
      <w:autoSpaceDE w:val="0"/>
      <w:autoSpaceDN w:val="0"/>
      <w:spacing w:after="0" w:line="240" w:lineRule="auto"/>
      <w:ind w:left="498"/>
    </w:pPr>
    <w:rPr>
      <w:rFonts w:ascii="Times New Roman" w:eastAsia="Times New Roman" w:hAnsi="Times New Roman" w:cs="Times New Roman"/>
      <w:kern w:val="0"/>
      <w:sz w:val="28"/>
      <w:szCs w:val="28"/>
      <w:lang w:val="kk-KZ"/>
      <w14:ligatures w14:val="none"/>
    </w:rPr>
  </w:style>
  <w:style w:type="character" w:styleId="ab">
    <w:name w:val="Strong"/>
    <w:basedOn w:val="a0"/>
    <w:uiPriority w:val="22"/>
    <w:qFormat/>
    <w:rsid w:val="00490311"/>
    <w:rPr>
      <w:b/>
      <w:bCs/>
    </w:rPr>
  </w:style>
  <w:style w:type="character" w:styleId="ac">
    <w:name w:val="Hyperlink"/>
    <w:basedOn w:val="a0"/>
    <w:uiPriority w:val="99"/>
    <w:unhideWhenUsed/>
    <w:rsid w:val="00490311"/>
    <w:rPr>
      <w:color w:val="0000FF"/>
      <w:u w:val="single"/>
    </w:rPr>
  </w:style>
  <w:style w:type="character" w:styleId="ad">
    <w:name w:val="FollowedHyperlink"/>
    <w:basedOn w:val="a0"/>
    <w:uiPriority w:val="99"/>
    <w:semiHidden/>
    <w:unhideWhenUsed/>
    <w:rsid w:val="00490311"/>
    <w:rPr>
      <w:color w:val="800080"/>
      <w:u w:val="single"/>
    </w:rPr>
  </w:style>
  <w:style w:type="character" w:styleId="ae">
    <w:name w:val="Unresolved Mention"/>
    <w:basedOn w:val="a0"/>
    <w:uiPriority w:val="99"/>
    <w:semiHidden/>
    <w:unhideWhenUsed/>
    <w:rsid w:val="00490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640333">
      <w:bodyDiv w:val="1"/>
      <w:marLeft w:val="0"/>
      <w:marRight w:val="0"/>
      <w:marTop w:val="0"/>
      <w:marBottom w:val="0"/>
      <w:divBdr>
        <w:top w:val="none" w:sz="0" w:space="0" w:color="auto"/>
        <w:left w:val="none" w:sz="0" w:space="0" w:color="auto"/>
        <w:bottom w:val="none" w:sz="0" w:space="0" w:color="auto"/>
        <w:right w:val="none" w:sz="0" w:space="0" w:color="auto"/>
      </w:divBdr>
    </w:div>
    <w:div w:id="131487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4353</Words>
  <Characters>24814</Characters>
  <Application>Microsoft Office Word</Application>
  <DocSecurity>0</DocSecurity>
  <Lines>206</Lines>
  <Paragraphs>58</Paragraphs>
  <ScaleCrop>false</ScaleCrop>
  <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Dolores19690406@outlook.com</dc:creator>
  <cp:keywords/>
  <dc:description/>
  <cp:lastModifiedBy>Dolores19690406@outlook.com</cp:lastModifiedBy>
  <cp:revision>4</cp:revision>
  <dcterms:created xsi:type="dcterms:W3CDTF">2024-09-28T07:18:00Z</dcterms:created>
  <dcterms:modified xsi:type="dcterms:W3CDTF">2024-09-28T13:28:00Z</dcterms:modified>
</cp:coreProperties>
</file>